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114D8" w14:textId="77777777" w:rsidR="000173A3" w:rsidRDefault="000173A3" w:rsidP="00AB1CAA">
      <w:pPr>
        <w:ind w:left="357"/>
        <w:jc w:val="center"/>
        <w:rPr>
          <w:b/>
          <w:lang w:eastAsia="en-US"/>
        </w:rPr>
      </w:pPr>
    </w:p>
    <w:p w14:paraId="049467A9" w14:textId="77777777" w:rsidR="000173A3" w:rsidRDefault="000173A3" w:rsidP="00AB1CAA">
      <w:pPr>
        <w:ind w:left="357"/>
        <w:jc w:val="center"/>
        <w:rPr>
          <w:b/>
          <w:lang w:eastAsia="en-US"/>
        </w:rPr>
      </w:pPr>
    </w:p>
    <w:p w14:paraId="7C53A761" w14:textId="52899E8D" w:rsidR="00C1133D" w:rsidRPr="009E7C66" w:rsidRDefault="008F4DCE" w:rsidP="00AB1CAA">
      <w:pPr>
        <w:ind w:left="357"/>
        <w:jc w:val="center"/>
        <w:rPr>
          <w:b/>
          <w:lang w:eastAsia="en-US"/>
        </w:rPr>
      </w:pPr>
      <w:r w:rsidRPr="009E7C66">
        <w:rPr>
          <w:b/>
          <w:lang w:eastAsia="en-US"/>
        </w:rPr>
        <w:t>Full Council</w:t>
      </w:r>
    </w:p>
    <w:p w14:paraId="30493CC2" w14:textId="5F0D915E" w:rsidR="008F4DCE" w:rsidRPr="009E7C66" w:rsidRDefault="008F4DCE" w:rsidP="008F4DCE">
      <w:pPr>
        <w:ind w:left="357"/>
        <w:jc w:val="center"/>
        <w:rPr>
          <w:b/>
          <w:lang w:eastAsia="en-US"/>
        </w:rPr>
      </w:pPr>
      <w:r w:rsidRPr="009E7C66">
        <w:rPr>
          <w:b/>
          <w:lang w:eastAsia="en-US"/>
        </w:rPr>
        <w:t xml:space="preserve">Tuesday </w:t>
      </w:r>
      <w:r w:rsidR="002A2890">
        <w:rPr>
          <w:b/>
          <w:lang w:eastAsia="en-US"/>
        </w:rPr>
        <w:t>10</w:t>
      </w:r>
      <w:r w:rsidR="00431959" w:rsidRPr="00431959">
        <w:rPr>
          <w:b/>
          <w:vertAlign w:val="superscript"/>
          <w:lang w:eastAsia="en-US"/>
        </w:rPr>
        <w:t>th</w:t>
      </w:r>
      <w:r w:rsidR="00431959">
        <w:rPr>
          <w:b/>
          <w:lang w:eastAsia="en-US"/>
        </w:rPr>
        <w:t xml:space="preserve"> </w:t>
      </w:r>
      <w:r w:rsidR="002A2890">
        <w:rPr>
          <w:b/>
          <w:lang w:eastAsia="en-US"/>
        </w:rPr>
        <w:t>June</w:t>
      </w:r>
      <w:r w:rsidR="00753E68">
        <w:rPr>
          <w:b/>
          <w:lang w:eastAsia="en-US"/>
        </w:rPr>
        <w:t xml:space="preserve"> </w:t>
      </w:r>
      <w:r w:rsidRPr="009E7C66">
        <w:rPr>
          <w:b/>
          <w:lang w:eastAsia="en-US"/>
        </w:rPr>
        <w:t>20</w:t>
      </w:r>
      <w:r w:rsidR="005F7550" w:rsidRPr="009E7C66">
        <w:rPr>
          <w:b/>
          <w:lang w:eastAsia="en-US"/>
        </w:rPr>
        <w:t>2</w:t>
      </w:r>
      <w:r w:rsidR="006C502A">
        <w:rPr>
          <w:b/>
          <w:lang w:eastAsia="en-US"/>
        </w:rPr>
        <w:t>5</w:t>
      </w:r>
    </w:p>
    <w:p w14:paraId="04ACB685" w14:textId="77777777" w:rsidR="0086221E" w:rsidRPr="009E7C66" w:rsidRDefault="00A4100A" w:rsidP="0086221E">
      <w:pPr>
        <w:ind w:left="357"/>
        <w:jc w:val="center"/>
        <w:rPr>
          <w:b/>
          <w:lang w:eastAsia="en-US"/>
        </w:rPr>
      </w:pPr>
      <w:r w:rsidRPr="009E7C66">
        <w:rPr>
          <w:b/>
          <w:lang w:eastAsia="en-US"/>
        </w:rPr>
        <w:t>Coleford Town Council Chamber</w:t>
      </w:r>
    </w:p>
    <w:p w14:paraId="70E2D033" w14:textId="77777777" w:rsidR="008F4DCE" w:rsidRPr="009E7C66" w:rsidRDefault="004A19DA" w:rsidP="008F4DCE">
      <w:pPr>
        <w:ind w:left="357"/>
        <w:jc w:val="center"/>
        <w:rPr>
          <w:b/>
          <w:lang w:eastAsia="en-US"/>
        </w:rPr>
      </w:pPr>
      <w:r w:rsidRPr="009E7C66">
        <w:rPr>
          <w:b/>
          <w:lang w:eastAsia="en-US"/>
        </w:rPr>
        <w:t>7</w:t>
      </w:r>
      <w:r w:rsidR="00F75788" w:rsidRPr="009E7C66">
        <w:rPr>
          <w:b/>
          <w:lang w:eastAsia="en-US"/>
        </w:rPr>
        <w:t>:</w:t>
      </w:r>
      <w:r w:rsidRPr="009E7C66">
        <w:rPr>
          <w:b/>
          <w:lang w:eastAsia="en-US"/>
        </w:rPr>
        <w:t>0</w:t>
      </w:r>
      <w:r w:rsidR="00F75788" w:rsidRPr="009E7C66">
        <w:rPr>
          <w:b/>
          <w:lang w:eastAsia="en-US"/>
        </w:rPr>
        <w:t>0</w:t>
      </w:r>
      <w:r w:rsidR="008F4DCE" w:rsidRPr="009E7C66">
        <w:rPr>
          <w:b/>
          <w:lang w:eastAsia="en-US"/>
        </w:rPr>
        <w:t>pm</w:t>
      </w:r>
      <w:r w:rsidR="00C1133D" w:rsidRPr="009E7C66">
        <w:rPr>
          <w:b/>
          <w:lang w:eastAsia="en-US"/>
        </w:rPr>
        <w:t xml:space="preserve"> </w:t>
      </w:r>
      <w:r w:rsidR="00E707ED" w:rsidRPr="009E7C66">
        <w:rPr>
          <w:b/>
          <w:lang w:eastAsia="en-US"/>
        </w:rPr>
        <w:t>–</w:t>
      </w:r>
      <w:r w:rsidR="00C1133D" w:rsidRPr="009E7C66">
        <w:rPr>
          <w:b/>
          <w:lang w:eastAsia="en-US"/>
        </w:rPr>
        <w:t xml:space="preserve"> </w:t>
      </w:r>
      <w:r w:rsidRPr="009E7C66">
        <w:rPr>
          <w:b/>
          <w:lang w:eastAsia="en-US"/>
        </w:rPr>
        <w:t>9</w:t>
      </w:r>
      <w:r w:rsidR="00F75788" w:rsidRPr="009E7C66">
        <w:rPr>
          <w:b/>
          <w:lang w:eastAsia="en-US"/>
        </w:rPr>
        <w:t>:</w:t>
      </w:r>
      <w:r w:rsidRPr="009E7C66">
        <w:rPr>
          <w:b/>
          <w:lang w:eastAsia="en-US"/>
        </w:rPr>
        <w:t>0</w:t>
      </w:r>
      <w:r w:rsidR="00F75788" w:rsidRPr="009E7C66">
        <w:rPr>
          <w:b/>
          <w:lang w:eastAsia="en-US"/>
        </w:rPr>
        <w:t>0</w:t>
      </w:r>
      <w:r w:rsidR="00C1133D" w:rsidRPr="009E7C66">
        <w:rPr>
          <w:b/>
          <w:lang w:eastAsia="en-US"/>
        </w:rPr>
        <w:t>pm</w:t>
      </w:r>
    </w:p>
    <w:p w14:paraId="485A2418" w14:textId="77777777" w:rsidR="00846385" w:rsidRPr="009E7C66" w:rsidRDefault="00846385" w:rsidP="00FA6D79">
      <w:pPr>
        <w:rPr>
          <w:b/>
          <w:lang w:eastAsia="en-US"/>
        </w:rPr>
      </w:pPr>
    </w:p>
    <w:p w14:paraId="4E2D72CA" w14:textId="77777777" w:rsidR="00CB6B09" w:rsidRDefault="008950BE" w:rsidP="00CB6B09">
      <w:pPr>
        <w:ind w:left="357"/>
        <w:jc w:val="center"/>
        <w:rPr>
          <w:b/>
          <w:lang w:eastAsia="en-US"/>
        </w:rPr>
      </w:pPr>
      <w:r>
        <w:rPr>
          <w:b/>
          <w:lang w:eastAsia="en-US"/>
        </w:rPr>
        <w:t>Minutes</w:t>
      </w:r>
    </w:p>
    <w:p w14:paraId="5565D443" w14:textId="77777777" w:rsidR="0038291A" w:rsidRDefault="0038291A" w:rsidP="00CB6B09">
      <w:pPr>
        <w:ind w:left="357"/>
        <w:jc w:val="center"/>
        <w:rPr>
          <w:b/>
          <w:lang w:eastAsia="en-US"/>
        </w:rPr>
      </w:pPr>
    </w:p>
    <w:p w14:paraId="4E0A6D89" w14:textId="13DD0E22" w:rsidR="008B0083" w:rsidRDefault="008950BE" w:rsidP="0038291A">
      <w:pPr>
        <w:rPr>
          <w:b/>
          <w:lang w:eastAsia="en-US"/>
        </w:rPr>
      </w:pPr>
      <w:r w:rsidRPr="00C87A7E">
        <w:rPr>
          <w:b/>
          <w:lang w:eastAsia="en-US"/>
        </w:rPr>
        <w:t xml:space="preserve">Present: </w:t>
      </w:r>
      <w:r>
        <w:rPr>
          <w:b/>
          <w:lang w:eastAsia="en-US"/>
        </w:rPr>
        <w:t>Cllrs N Penny, M Cox, C Elsmor</w:t>
      </w:r>
      <w:r w:rsidR="00AF5008">
        <w:rPr>
          <w:b/>
          <w:lang w:eastAsia="en-US"/>
        </w:rPr>
        <w:t>e,</w:t>
      </w:r>
      <w:r w:rsidR="00E472A3">
        <w:rPr>
          <w:b/>
          <w:lang w:eastAsia="en-US"/>
        </w:rPr>
        <w:t xml:space="preserve"> S Cox, </w:t>
      </w:r>
      <w:r w:rsidR="00CB7EAE">
        <w:rPr>
          <w:b/>
          <w:lang w:eastAsia="en-US"/>
        </w:rPr>
        <w:t>M Getgood, R Drury, R Dix</w:t>
      </w:r>
      <w:r w:rsidR="00D93826">
        <w:rPr>
          <w:b/>
          <w:lang w:eastAsia="en-US"/>
        </w:rPr>
        <w:t>, M</w:t>
      </w:r>
      <w:r w:rsidR="008324B5">
        <w:rPr>
          <w:b/>
          <w:lang w:eastAsia="en-US"/>
        </w:rPr>
        <w:t xml:space="preserve"> Beard, </w:t>
      </w:r>
    </w:p>
    <w:p w14:paraId="255C7C3B" w14:textId="17321EC7" w:rsidR="008950BE" w:rsidRDefault="007268BE" w:rsidP="008950BE">
      <w:pPr>
        <w:ind w:left="357"/>
        <w:rPr>
          <w:b/>
          <w:lang w:eastAsia="en-US"/>
        </w:rPr>
      </w:pPr>
      <w:r>
        <w:rPr>
          <w:b/>
          <w:lang w:eastAsia="en-US"/>
        </w:rPr>
        <w:t>K</w:t>
      </w:r>
      <w:r w:rsidR="008324B5">
        <w:rPr>
          <w:b/>
          <w:lang w:eastAsia="en-US"/>
        </w:rPr>
        <w:t xml:space="preserve"> </w:t>
      </w:r>
      <w:r w:rsidR="008B0083">
        <w:rPr>
          <w:b/>
          <w:lang w:eastAsia="en-US"/>
        </w:rPr>
        <w:t>Robbins</w:t>
      </w:r>
      <w:r>
        <w:rPr>
          <w:b/>
          <w:lang w:eastAsia="en-US"/>
        </w:rPr>
        <w:t>.</w:t>
      </w:r>
    </w:p>
    <w:p w14:paraId="428D15B8" w14:textId="29E6C896" w:rsidR="00A82406" w:rsidRPr="00164040" w:rsidRDefault="00A82406" w:rsidP="008950BE">
      <w:pPr>
        <w:ind w:left="357"/>
        <w:rPr>
          <w:bCs/>
          <w:lang w:eastAsia="en-US"/>
        </w:rPr>
      </w:pPr>
      <w:r w:rsidRPr="00164040">
        <w:rPr>
          <w:bCs/>
          <w:lang w:eastAsia="en-US"/>
        </w:rPr>
        <w:t xml:space="preserve">L-J Schroeder </w:t>
      </w:r>
      <w:r w:rsidR="00164040" w:rsidRPr="00164040">
        <w:rPr>
          <w:bCs/>
          <w:lang w:eastAsia="en-US"/>
        </w:rPr>
        <w:t>– Town Clerk</w:t>
      </w:r>
    </w:p>
    <w:p w14:paraId="3467A461" w14:textId="20B928CE" w:rsidR="00164040" w:rsidRPr="00164040" w:rsidRDefault="00164040" w:rsidP="008950BE">
      <w:pPr>
        <w:ind w:left="357"/>
        <w:rPr>
          <w:bCs/>
          <w:lang w:eastAsia="en-US"/>
        </w:rPr>
      </w:pPr>
      <w:r w:rsidRPr="00164040">
        <w:rPr>
          <w:bCs/>
          <w:lang w:eastAsia="en-US"/>
        </w:rPr>
        <w:t xml:space="preserve">L Jayne – Assistant Clerk (minute taking) </w:t>
      </w:r>
    </w:p>
    <w:p w14:paraId="1B0E0ED8" w14:textId="77777777" w:rsidR="008F4DCE" w:rsidRPr="009E7C66" w:rsidRDefault="008F4DCE" w:rsidP="008F4DCE">
      <w:pPr>
        <w:ind w:left="357"/>
        <w:jc w:val="center"/>
        <w:rPr>
          <w:b/>
          <w:lang w:eastAsia="en-US"/>
        </w:rPr>
      </w:pPr>
    </w:p>
    <w:p w14:paraId="055C3822" w14:textId="239F1150" w:rsidR="002A4E77" w:rsidRPr="009E7C66" w:rsidRDefault="00057744" w:rsidP="002A4E77">
      <w:pPr>
        <w:pStyle w:val="ListParagraph"/>
        <w:numPr>
          <w:ilvl w:val="0"/>
          <w:numId w:val="11"/>
        </w:numPr>
        <w:contextualSpacing/>
        <w:rPr>
          <w:b/>
        </w:rPr>
      </w:pPr>
      <w:r>
        <w:rPr>
          <w:b/>
        </w:rPr>
        <w:t>Apologies were received from Cllrs</w:t>
      </w:r>
      <w:r w:rsidR="00632498">
        <w:rPr>
          <w:b/>
        </w:rPr>
        <w:t xml:space="preserve"> A Fullerton, J Templeton, </w:t>
      </w:r>
      <w:r w:rsidR="002F2229">
        <w:rPr>
          <w:b/>
        </w:rPr>
        <w:t>D Stevens</w:t>
      </w:r>
      <w:r w:rsidR="000F5EE5">
        <w:rPr>
          <w:b/>
        </w:rPr>
        <w:t xml:space="preserve"> and</w:t>
      </w:r>
      <w:r w:rsidR="00B06F57">
        <w:rPr>
          <w:b/>
        </w:rPr>
        <w:t xml:space="preserve"> P Kay</w:t>
      </w:r>
    </w:p>
    <w:p w14:paraId="5DFF1EB3" w14:textId="715F2240" w:rsidR="002F2229" w:rsidRPr="00C854D3" w:rsidRDefault="002A4E77" w:rsidP="00C854D3">
      <w:pPr>
        <w:pStyle w:val="ListParagraph"/>
        <w:numPr>
          <w:ilvl w:val="0"/>
          <w:numId w:val="11"/>
        </w:numPr>
        <w:contextualSpacing/>
        <w:rPr>
          <w:b/>
        </w:rPr>
      </w:pPr>
      <w:r w:rsidRPr="009E7C66">
        <w:rPr>
          <w:b/>
        </w:rPr>
        <w:t>T</w:t>
      </w:r>
      <w:r w:rsidR="00C854D3">
        <w:rPr>
          <w:b/>
        </w:rPr>
        <w:t>here were no</w:t>
      </w:r>
      <w:r w:rsidRPr="009E7C66">
        <w:rPr>
          <w:b/>
        </w:rPr>
        <w:t xml:space="preserve"> declarations of interest </w:t>
      </w:r>
      <w:r w:rsidR="00C854D3">
        <w:rPr>
          <w:b/>
        </w:rPr>
        <w:t xml:space="preserve">on </w:t>
      </w:r>
      <w:r w:rsidRPr="009E7C66">
        <w:rPr>
          <w:b/>
        </w:rPr>
        <w:t>items on t</w:t>
      </w:r>
      <w:r w:rsidRPr="001D0659">
        <w:rPr>
          <w:b/>
        </w:rPr>
        <w:t>his agenda</w:t>
      </w:r>
    </w:p>
    <w:p w14:paraId="2BC598C4" w14:textId="0561F466" w:rsidR="001D0659" w:rsidRDefault="002A4E77" w:rsidP="002A2890">
      <w:pPr>
        <w:pStyle w:val="ListParagraph"/>
        <w:numPr>
          <w:ilvl w:val="0"/>
          <w:numId w:val="11"/>
        </w:numPr>
        <w:contextualSpacing/>
        <w:rPr>
          <w:b/>
        </w:rPr>
      </w:pPr>
      <w:r w:rsidRPr="009E7C66">
        <w:rPr>
          <w:b/>
        </w:rPr>
        <w:t>T</w:t>
      </w:r>
      <w:r w:rsidR="00827056">
        <w:rPr>
          <w:b/>
        </w:rPr>
        <w:t>here were no new dispensation requests</w:t>
      </w:r>
    </w:p>
    <w:p w14:paraId="76C4C870" w14:textId="77777777" w:rsidR="004C4291" w:rsidRDefault="004C4291" w:rsidP="004C4291">
      <w:pPr>
        <w:pStyle w:val="ListParagraph"/>
        <w:numPr>
          <w:ilvl w:val="0"/>
          <w:numId w:val="11"/>
        </w:numPr>
        <w:contextualSpacing/>
        <w:rPr>
          <w:b/>
        </w:rPr>
      </w:pPr>
      <w:r w:rsidRPr="009E7C66">
        <w:rPr>
          <w:b/>
        </w:rPr>
        <w:t xml:space="preserve">To agree the minutes of </w:t>
      </w:r>
      <w:r>
        <w:rPr>
          <w:b/>
        </w:rPr>
        <w:t>27</w:t>
      </w:r>
      <w:r w:rsidRPr="000C7DD6">
        <w:rPr>
          <w:b/>
          <w:vertAlign w:val="superscript"/>
        </w:rPr>
        <w:t>th</w:t>
      </w:r>
      <w:r>
        <w:rPr>
          <w:b/>
        </w:rPr>
        <w:t xml:space="preserve"> May</w:t>
      </w:r>
      <w:r w:rsidRPr="009E7C66">
        <w:rPr>
          <w:b/>
        </w:rPr>
        <w:t xml:space="preserve"> 202</w:t>
      </w:r>
      <w:r>
        <w:rPr>
          <w:b/>
        </w:rPr>
        <w:t>5</w:t>
      </w:r>
    </w:p>
    <w:p w14:paraId="67AC5287" w14:textId="6D19BA10" w:rsidR="004556C4" w:rsidRPr="00B476FF" w:rsidRDefault="004556C4" w:rsidP="004556C4">
      <w:pPr>
        <w:pStyle w:val="ListParagraph"/>
        <w:ind w:left="371"/>
        <w:contextualSpacing/>
        <w:rPr>
          <w:bCs/>
        </w:rPr>
      </w:pPr>
      <w:r w:rsidRPr="00B476FF">
        <w:rPr>
          <w:bCs/>
        </w:rPr>
        <w:t xml:space="preserve">Cllr </w:t>
      </w:r>
      <w:r w:rsidR="00C854D3">
        <w:rPr>
          <w:bCs/>
        </w:rPr>
        <w:t>M Cox</w:t>
      </w:r>
      <w:r w:rsidRPr="00B476FF">
        <w:rPr>
          <w:bCs/>
        </w:rPr>
        <w:t xml:space="preserve"> declared the minutes of the </w:t>
      </w:r>
      <w:r>
        <w:rPr>
          <w:bCs/>
        </w:rPr>
        <w:t>27</w:t>
      </w:r>
      <w:r w:rsidRPr="00B476FF">
        <w:rPr>
          <w:bCs/>
          <w:vertAlign w:val="superscript"/>
        </w:rPr>
        <w:t>th</w:t>
      </w:r>
      <w:r w:rsidRPr="00B476FF">
        <w:rPr>
          <w:bCs/>
        </w:rPr>
        <w:t xml:space="preserve"> of May to be correct.</w:t>
      </w:r>
    </w:p>
    <w:p w14:paraId="58E70000" w14:textId="171D377A" w:rsidR="004556C4" w:rsidRPr="00B476FF" w:rsidRDefault="004556C4" w:rsidP="004556C4">
      <w:pPr>
        <w:pStyle w:val="ListParagraph"/>
        <w:ind w:left="371"/>
        <w:contextualSpacing/>
        <w:rPr>
          <w:bCs/>
        </w:rPr>
      </w:pPr>
      <w:r w:rsidRPr="00B476FF">
        <w:rPr>
          <w:bCs/>
        </w:rPr>
        <w:t>Cllr</w:t>
      </w:r>
      <w:r>
        <w:rPr>
          <w:bCs/>
        </w:rPr>
        <w:t xml:space="preserve"> </w:t>
      </w:r>
      <w:r w:rsidR="00C854D3">
        <w:rPr>
          <w:bCs/>
        </w:rPr>
        <w:t>C Elsmore</w:t>
      </w:r>
      <w:r>
        <w:rPr>
          <w:bCs/>
        </w:rPr>
        <w:t xml:space="preserve"> </w:t>
      </w:r>
      <w:r w:rsidRPr="00B476FF">
        <w:rPr>
          <w:bCs/>
        </w:rPr>
        <w:t>seconded, and it was unanimously agreed.</w:t>
      </w:r>
    </w:p>
    <w:p w14:paraId="3577F3C8" w14:textId="56E5FA77" w:rsidR="00827056" w:rsidRPr="004556C4" w:rsidRDefault="004556C4" w:rsidP="004556C4">
      <w:pPr>
        <w:pStyle w:val="ListParagraph"/>
        <w:ind w:left="371"/>
        <w:contextualSpacing/>
        <w:rPr>
          <w:bCs/>
        </w:rPr>
      </w:pPr>
      <w:r w:rsidRPr="00B476FF">
        <w:rPr>
          <w:bCs/>
        </w:rPr>
        <w:t>Cllr</w:t>
      </w:r>
      <w:r>
        <w:rPr>
          <w:bCs/>
        </w:rPr>
        <w:t xml:space="preserve"> </w:t>
      </w:r>
      <w:r w:rsidRPr="00B476FF">
        <w:rPr>
          <w:bCs/>
        </w:rPr>
        <w:t>N Penny signed a copy of the minutes as a true and accurate account</w:t>
      </w:r>
    </w:p>
    <w:p w14:paraId="19DE0DD1" w14:textId="21411700" w:rsidR="004C4291" w:rsidRDefault="004C4291" w:rsidP="004C4291">
      <w:pPr>
        <w:pStyle w:val="ListParagraph"/>
        <w:numPr>
          <w:ilvl w:val="0"/>
          <w:numId w:val="11"/>
        </w:numPr>
        <w:contextualSpacing/>
        <w:rPr>
          <w:b/>
        </w:rPr>
      </w:pPr>
      <w:r w:rsidRPr="009E7C66">
        <w:rPr>
          <w:b/>
        </w:rPr>
        <w:t xml:space="preserve">Matters arising from the minutes of </w:t>
      </w:r>
      <w:r>
        <w:rPr>
          <w:b/>
        </w:rPr>
        <w:t>27</w:t>
      </w:r>
      <w:r w:rsidRPr="000C7DD6">
        <w:rPr>
          <w:b/>
          <w:vertAlign w:val="superscript"/>
        </w:rPr>
        <w:t>th</w:t>
      </w:r>
      <w:r>
        <w:rPr>
          <w:b/>
        </w:rPr>
        <w:t xml:space="preserve"> May</w:t>
      </w:r>
      <w:r w:rsidRPr="009E7C66">
        <w:rPr>
          <w:b/>
        </w:rPr>
        <w:t xml:space="preserve"> 202</w:t>
      </w:r>
      <w:r>
        <w:rPr>
          <w:b/>
        </w:rPr>
        <w:t>5</w:t>
      </w:r>
    </w:p>
    <w:p w14:paraId="264816FA" w14:textId="749CA9B9" w:rsidR="008638F3" w:rsidRPr="0065104A" w:rsidRDefault="008638F3" w:rsidP="0065104A">
      <w:pPr>
        <w:pStyle w:val="ListParagraph"/>
        <w:ind w:left="371"/>
        <w:contextualSpacing/>
        <w:rPr>
          <w:bCs/>
        </w:rPr>
      </w:pPr>
      <w:r w:rsidRPr="00D45D0F">
        <w:rPr>
          <w:b/>
        </w:rPr>
        <w:t>Page 2:</w:t>
      </w:r>
      <w:r w:rsidR="00E14203" w:rsidRPr="00D45D0F">
        <w:rPr>
          <w:b/>
        </w:rPr>
        <w:t xml:space="preserve"> </w:t>
      </w:r>
      <w:r w:rsidR="00E72619">
        <w:rPr>
          <w:bCs/>
        </w:rPr>
        <w:t xml:space="preserve">Item </w:t>
      </w:r>
      <w:r w:rsidR="005F0B01">
        <w:rPr>
          <w:bCs/>
        </w:rPr>
        <w:t xml:space="preserve">8. </w:t>
      </w:r>
      <w:r w:rsidR="00E72619">
        <w:rPr>
          <w:bCs/>
        </w:rPr>
        <w:t>GAPTC AGM</w:t>
      </w:r>
      <w:r w:rsidR="005F0B01">
        <w:rPr>
          <w:bCs/>
        </w:rPr>
        <w:t xml:space="preserve">. </w:t>
      </w:r>
      <w:r w:rsidR="005B6612">
        <w:rPr>
          <w:bCs/>
        </w:rPr>
        <w:t>C</w:t>
      </w:r>
      <w:r w:rsidR="005B6612" w:rsidRPr="005B6612">
        <w:rPr>
          <w:bCs/>
        </w:rPr>
        <w:t>ouncil’s motion</w:t>
      </w:r>
      <w:r w:rsidR="005C63C4">
        <w:rPr>
          <w:bCs/>
        </w:rPr>
        <w:t xml:space="preserve"> </w:t>
      </w:r>
      <w:r w:rsidR="00A75CE2">
        <w:rPr>
          <w:bCs/>
        </w:rPr>
        <w:t>withdrawn</w:t>
      </w:r>
      <w:r w:rsidR="005B6612" w:rsidRPr="005B6612">
        <w:rPr>
          <w:bCs/>
        </w:rPr>
        <w:t xml:space="preserve"> </w:t>
      </w:r>
      <w:r w:rsidR="00A75CE2">
        <w:rPr>
          <w:bCs/>
        </w:rPr>
        <w:t>due to unavailability to submit.</w:t>
      </w:r>
    </w:p>
    <w:p w14:paraId="52ED3C65" w14:textId="5C22B5A3" w:rsidR="008638F3" w:rsidRDefault="008638F3" w:rsidP="004556C4">
      <w:pPr>
        <w:pStyle w:val="ListParagraph"/>
        <w:ind w:left="371"/>
        <w:contextualSpacing/>
        <w:rPr>
          <w:bCs/>
        </w:rPr>
      </w:pPr>
      <w:r w:rsidRPr="007D455B">
        <w:rPr>
          <w:b/>
        </w:rPr>
        <w:t>Page 4:</w:t>
      </w:r>
      <w:r w:rsidR="005C5079">
        <w:rPr>
          <w:b/>
        </w:rPr>
        <w:t xml:space="preserve"> </w:t>
      </w:r>
      <w:r>
        <w:rPr>
          <w:bCs/>
        </w:rPr>
        <w:t>Item</w:t>
      </w:r>
      <w:r w:rsidR="00450564">
        <w:rPr>
          <w:bCs/>
        </w:rPr>
        <w:t xml:space="preserve"> </w:t>
      </w:r>
      <w:r w:rsidR="00FD0BEA">
        <w:rPr>
          <w:bCs/>
        </w:rPr>
        <w:t>18.</w:t>
      </w:r>
      <w:r w:rsidR="00B51A56">
        <w:rPr>
          <w:bCs/>
        </w:rPr>
        <w:t xml:space="preserve"> </w:t>
      </w:r>
      <w:r w:rsidR="0065104A">
        <w:rPr>
          <w:bCs/>
        </w:rPr>
        <w:t xml:space="preserve">Current </w:t>
      </w:r>
      <w:r w:rsidR="006851DB">
        <w:rPr>
          <w:bCs/>
        </w:rPr>
        <w:t xml:space="preserve">S137 </w:t>
      </w:r>
      <w:r w:rsidR="0065104A">
        <w:rPr>
          <w:bCs/>
        </w:rPr>
        <w:t xml:space="preserve">allowance per electorate </w:t>
      </w:r>
      <w:r w:rsidR="006851DB">
        <w:rPr>
          <w:bCs/>
        </w:rPr>
        <w:t>25/26</w:t>
      </w:r>
      <w:r w:rsidR="00AC3CF5">
        <w:rPr>
          <w:bCs/>
        </w:rPr>
        <w:t xml:space="preserve"> is</w:t>
      </w:r>
      <w:r w:rsidR="006851DB">
        <w:rPr>
          <w:bCs/>
        </w:rPr>
        <w:t xml:space="preserve"> £11.10</w:t>
      </w:r>
      <w:r w:rsidR="0065104A">
        <w:rPr>
          <w:bCs/>
        </w:rPr>
        <w:t>.</w:t>
      </w:r>
    </w:p>
    <w:p w14:paraId="107944E5" w14:textId="0385A6FD" w:rsidR="001D0659" w:rsidRPr="001D0659" w:rsidRDefault="001A35F1" w:rsidP="001D0659">
      <w:pPr>
        <w:pStyle w:val="ListParagraph"/>
        <w:numPr>
          <w:ilvl w:val="0"/>
          <w:numId w:val="11"/>
        </w:numPr>
        <w:contextualSpacing/>
        <w:rPr>
          <w:b/>
        </w:rPr>
      </w:pPr>
      <w:r>
        <w:rPr>
          <w:b/>
        </w:rPr>
        <w:t>There were no members of public present</w:t>
      </w:r>
    </w:p>
    <w:p w14:paraId="413743BC" w14:textId="6F2790C0" w:rsidR="00F669E8" w:rsidRDefault="00F669E8" w:rsidP="007231C3">
      <w:pPr>
        <w:pStyle w:val="ListParagraph"/>
        <w:numPr>
          <w:ilvl w:val="0"/>
          <w:numId w:val="11"/>
        </w:numPr>
        <w:contextualSpacing/>
        <w:rPr>
          <w:b/>
        </w:rPr>
      </w:pPr>
      <w:r>
        <w:rPr>
          <w:b/>
        </w:rPr>
        <w:t xml:space="preserve">To consider insurance </w:t>
      </w:r>
      <w:r w:rsidR="00033715">
        <w:rPr>
          <w:b/>
        </w:rPr>
        <w:t>renewal quote</w:t>
      </w:r>
    </w:p>
    <w:p w14:paraId="17D7731A" w14:textId="00E7C86A" w:rsidR="001B7D93" w:rsidRPr="001B7D93" w:rsidRDefault="000863C7" w:rsidP="001B7D93">
      <w:pPr>
        <w:pStyle w:val="ListParagraph"/>
        <w:ind w:left="371"/>
        <w:contextualSpacing/>
        <w:rPr>
          <w:bCs/>
        </w:rPr>
      </w:pPr>
      <w:r w:rsidRPr="000863C7">
        <w:rPr>
          <w:bCs/>
        </w:rPr>
        <w:t xml:space="preserve">The renewal quote had been circulated to Council members. </w:t>
      </w:r>
      <w:r w:rsidR="004F1A8F">
        <w:rPr>
          <w:bCs/>
        </w:rPr>
        <w:t xml:space="preserve">It was noted by the RFO that </w:t>
      </w:r>
      <w:r w:rsidRPr="000863C7">
        <w:rPr>
          <w:bCs/>
        </w:rPr>
        <w:t>despite no significant changes to cover or circumstances, the quote shows a substantial cost increase from last year.</w:t>
      </w:r>
      <w:r>
        <w:rPr>
          <w:bCs/>
        </w:rPr>
        <w:t xml:space="preserve"> </w:t>
      </w:r>
      <w:r w:rsidR="001B7D93" w:rsidRPr="001B7D93">
        <w:rPr>
          <w:bCs/>
        </w:rPr>
        <w:t>It was agreed that:</w:t>
      </w:r>
    </w:p>
    <w:p w14:paraId="7CF72578" w14:textId="6A304E71" w:rsidR="001B7D93" w:rsidRPr="00590E80" w:rsidRDefault="004B4202" w:rsidP="00590E80">
      <w:pPr>
        <w:pStyle w:val="ListParagraph"/>
        <w:numPr>
          <w:ilvl w:val="0"/>
          <w:numId w:val="42"/>
        </w:numPr>
        <w:contextualSpacing/>
        <w:rPr>
          <w:bCs/>
        </w:rPr>
      </w:pPr>
      <w:r>
        <w:rPr>
          <w:bCs/>
        </w:rPr>
        <w:t>T</w:t>
      </w:r>
      <w:r w:rsidRPr="004B4202">
        <w:rPr>
          <w:bCs/>
        </w:rPr>
        <w:t>he Town Clerk to contact the Clerks’ network for info</w:t>
      </w:r>
      <w:r w:rsidR="007E5389">
        <w:rPr>
          <w:bCs/>
        </w:rPr>
        <w:t>rmation</w:t>
      </w:r>
      <w:r w:rsidRPr="004B4202">
        <w:rPr>
          <w:bCs/>
        </w:rPr>
        <w:t xml:space="preserve"> on premium increases and insurers used</w:t>
      </w:r>
      <w:r w:rsidR="00590E80">
        <w:rPr>
          <w:bCs/>
        </w:rPr>
        <w:t xml:space="preserve">. </w:t>
      </w:r>
      <w:r w:rsidR="004B082D" w:rsidRPr="00590E80">
        <w:rPr>
          <w:bCs/>
        </w:rPr>
        <w:t xml:space="preserve">To </w:t>
      </w:r>
      <w:r w:rsidR="00590E80">
        <w:rPr>
          <w:bCs/>
        </w:rPr>
        <w:t xml:space="preserve">also </w:t>
      </w:r>
      <w:r w:rsidR="004B082D" w:rsidRPr="00590E80">
        <w:rPr>
          <w:bCs/>
        </w:rPr>
        <w:t>add</w:t>
      </w:r>
      <w:r w:rsidR="001B7D93" w:rsidRPr="00590E80">
        <w:rPr>
          <w:bCs/>
        </w:rPr>
        <w:t xml:space="preserve"> </w:t>
      </w:r>
      <w:r w:rsidR="00590E80">
        <w:rPr>
          <w:bCs/>
        </w:rPr>
        <w:t xml:space="preserve">the </w:t>
      </w:r>
      <w:r w:rsidR="001B7D93" w:rsidRPr="00590E80">
        <w:rPr>
          <w:bCs/>
        </w:rPr>
        <w:t xml:space="preserve">additional premium </w:t>
      </w:r>
      <w:r w:rsidR="006E3005" w:rsidRPr="00590E80">
        <w:rPr>
          <w:bCs/>
        </w:rPr>
        <w:t xml:space="preserve">regarding </w:t>
      </w:r>
      <w:r w:rsidR="001B7D93" w:rsidRPr="00590E80">
        <w:rPr>
          <w:bCs/>
        </w:rPr>
        <w:t>The Hive</w:t>
      </w:r>
      <w:r w:rsidR="007E5389" w:rsidRPr="00590E80">
        <w:rPr>
          <w:bCs/>
        </w:rPr>
        <w:t>.</w:t>
      </w:r>
      <w:r w:rsidR="00E0274A" w:rsidRPr="00590E80">
        <w:rPr>
          <w:bCs/>
        </w:rPr>
        <w:t xml:space="preserve"> </w:t>
      </w:r>
    </w:p>
    <w:p w14:paraId="44F86208" w14:textId="77777777" w:rsidR="00BD6502" w:rsidRPr="00E0274A" w:rsidRDefault="00BD6502" w:rsidP="00E0274A">
      <w:pPr>
        <w:contextualSpacing/>
        <w:rPr>
          <w:bCs/>
        </w:rPr>
      </w:pPr>
    </w:p>
    <w:p w14:paraId="28F23001" w14:textId="63E8B0AD" w:rsidR="00BD6502" w:rsidRPr="00530BD0" w:rsidRDefault="00530BD0" w:rsidP="00530BD0">
      <w:pPr>
        <w:pStyle w:val="ListParagraph"/>
        <w:ind w:left="371"/>
        <w:contextualSpacing/>
        <w:rPr>
          <w:b/>
        </w:rPr>
      </w:pPr>
      <w:r w:rsidRPr="00530BD0">
        <w:rPr>
          <w:b/>
        </w:rPr>
        <w:t>Recommendation:</w:t>
      </w:r>
      <w:r>
        <w:rPr>
          <w:b/>
        </w:rPr>
        <w:t xml:space="preserve"> for the Town Clerk to u</w:t>
      </w:r>
      <w:r w:rsidR="00BD6502" w:rsidRPr="00530BD0">
        <w:rPr>
          <w:b/>
        </w:rPr>
        <w:t>se delegated auth</w:t>
      </w:r>
      <w:r>
        <w:rPr>
          <w:b/>
        </w:rPr>
        <w:t>ority</w:t>
      </w:r>
      <w:r w:rsidR="00BD6502" w:rsidRPr="00530BD0">
        <w:rPr>
          <w:b/>
        </w:rPr>
        <w:t xml:space="preserve"> to renew</w:t>
      </w:r>
      <w:r w:rsidR="00E0274A">
        <w:rPr>
          <w:b/>
        </w:rPr>
        <w:t xml:space="preserve"> Coleford Town Council’s</w:t>
      </w:r>
      <w:r>
        <w:rPr>
          <w:b/>
        </w:rPr>
        <w:t xml:space="preserve"> insurance</w:t>
      </w:r>
      <w:r w:rsidR="0053198A">
        <w:rPr>
          <w:b/>
        </w:rPr>
        <w:t xml:space="preserve">, </w:t>
      </w:r>
      <w:r w:rsidR="00BD6502" w:rsidRPr="00530BD0">
        <w:rPr>
          <w:b/>
        </w:rPr>
        <w:t xml:space="preserve">subject to verification </w:t>
      </w:r>
      <w:r w:rsidR="0053198A">
        <w:rPr>
          <w:b/>
        </w:rPr>
        <w:t>of the increase</w:t>
      </w:r>
    </w:p>
    <w:p w14:paraId="7E2A9C06" w14:textId="77777777" w:rsidR="00530BD0" w:rsidRPr="00530BD0" w:rsidRDefault="00530BD0" w:rsidP="001A35F1">
      <w:pPr>
        <w:pStyle w:val="ListParagraph"/>
        <w:ind w:left="371"/>
        <w:contextualSpacing/>
        <w:rPr>
          <w:b/>
        </w:rPr>
      </w:pPr>
    </w:p>
    <w:p w14:paraId="64EFEDBF" w14:textId="08C95CB8" w:rsidR="00530BD0" w:rsidRDefault="00530BD0" w:rsidP="001A35F1">
      <w:pPr>
        <w:pStyle w:val="ListParagraph"/>
        <w:ind w:left="371"/>
        <w:contextualSpacing/>
        <w:rPr>
          <w:b/>
        </w:rPr>
      </w:pPr>
      <w:r w:rsidRPr="00530BD0">
        <w:rPr>
          <w:b/>
        </w:rPr>
        <w:t>Proposed by Cllr N Penny, seconded by Cllr M Beard and unanimously agreed</w:t>
      </w:r>
    </w:p>
    <w:p w14:paraId="0E5D0AC3" w14:textId="77777777" w:rsidR="00023AEE" w:rsidRPr="00530BD0" w:rsidRDefault="00023AEE" w:rsidP="001A35F1">
      <w:pPr>
        <w:pStyle w:val="ListParagraph"/>
        <w:ind w:left="371"/>
        <w:contextualSpacing/>
        <w:rPr>
          <w:b/>
        </w:rPr>
      </w:pPr>
    </w:p>
    <w:p w14:paraId="362021A2" w14:textId="2434BBB9" w:rsidR="00333842" w:rsidRDefault="00333842" w:rsidP="00333842">
      <w:pPr>
        <w:pStyle w:val="ListParagraph"/>
        <w:numPr>
          <w:ilvl w:val="0"/>
          <w:numId w:val="11"/>
        </w:numPr>
        <w:contextualSpacing/>
        <w:rPr>
          <w:b/>
        </w:rPr>
      </w:pPr>
      <w:r>
        <w:rPr>
          <w:b/>
        </w:rPr>
        <w:t>To consider REPF grant</w:t>
      </w:r>
    </w:p>
    <w:p w14:paraId="77237004" w14:textId="77777777" w:rsidR="00CB6B09" w:rsidRDefault="00CB6B09" w:rsidP="00BD64EE">
      <w:pPr>
        <w:pStyle w:val="ListParagraph"/>
        <w:ind w:left="371"/>
        <w:contextualSpacing/>
      </w:pPr>
      <w:r>
        <w:t>After some discussion, t</w:t>
      </w:r>
      <w:r w:rsidR="002A17B4" w:rsidRPr="002A17B4">
        <w:t>he Council agreed to prioritise Active Travel.</w:t>
      </w:r>
      <w:r w:rsidR="00BD64EE">
        <w:t xml:space="preserve"> However, i</w:t>
      </w:r>
      <w:r w:rsidR="002A17B4" w:rsidRPr="002A17B4">
        <w:t>f land ownership or permission issues arise, alternative projects</w:t>
      </w:r>
      <w:r w:rsidR="00BD64EE">
        <w:t xml:space="preserve"> are to be proposed</w:t>
      </w:r>
      <w:r w:rsidR="00AC2EC8">
        <w:t xml:space="preserve">. </w:t>
      </w:r>
    </w:p>
    <w:p w14:paraId="5135F840" w14:textId="0982B9ED" w:rsidR="007D152B" w:rsidRDefault="000C4F2A" w:rsidP="00BD64EE">
      <w:pPr>
        <w:pStyle w:val="ListParagraph"/>
        <w:ind w:left="371"/>
        <w:contextualSpacing/>
      </w:pPr>
      <w:r>
        <w:t>Multiple f</w:t>
      </w:r>
      <w:r w:rsidR="002A17B4" w:rsidRPr="002A17B4">
        <w:t xml:space="preserve">unding applications </w:t>
      </w:r>
      <w:r w:rsidR="00BD64EE">
        <w:t xml:space="preserve">to </w:t>
      </w:r>
      <w:r w:rsidR="002A17B4" w:rsidRPr="002A17B4">
        <w:t>be submitted</w:t>
      </w:r>
      <w:r w:rsidR="00BD64EE">
        <w:t xml:space="preserve">, </w:t>
      </w:r>
      <w:r w:rsidR="002A17B4" w:rsidRPr="002A17B4">
        <w:t>in order of priority.</w:t>
      </w:r>
    </w:p>
    <w:p w14:paraId="76EF8123" w14:textId="77777777" w:rsidR="001565E2" w:rsidRDefault="001565E2" w:rsidP="0030569B">
      <w:pPr>
        <w:pStyle w:val="ListParagraph"/>
        <w:ind w:left="371"/>
        <w:contextualSpacing/>
        <w:rPr>
          <w:bCs/>
        </w:rPr>
      </w:pPr>
    </w:p>
    <w:p w14:paraId="61E46268" w14:textId="34379548" w:rsidR="001542A6" w:rsidRPr="00F26386" w:rsidRDefault="00E5382C" w:rsidP="00F26386">
      <w:pPr>
        <w:pStyle w:val="ListParagraph"/>
        <w:ind w:left="371"/>
        <w:contextualSpacing/>
        <w:rPr>
          <w:b/>
        </w:rPr>
      </w:pPr>
      <w:r w:rsidRPr="00270B6C">
        <w:rPr>
          <w:b/>
        </w:rPr>
        <w:t xml:space="preserve">Recommendation: </w:t>
      </w:r>
      <w:r w:rsidR="00AC2EC8">
        <w:rPr>
          <w:b/>
        </w:rPr>
        <w:t>t</w:t>
      </w:r>
      <w:r w:rsidR="007D152B" w:rsidRPr="00F26386">
        <w:rPr>
          <w:b/>
        </w:rPr>
        <w:t xml:space="preserve">o </w:t>
      </w:r>
      <w:r w:rsidR="0003787F" w:rsidRPr="00F26386">
        <w:rPr>
          <w:b/>
        </w:rPr>
        <w:t xml:space="preserve">put together 3 </w:t>
      </w:r>
      <w:r w:rsidR="000A5C1D" w:rsidRPr="00F26386">
        <w:rPr>
          <w:b/>
        </w:rPr>
        <w:t>scenarios</w:t>
      </w:r>
      <w:r w:rsidR="0003787F" w:rsidRPr="00F26386">
        <w:rPr>
          <w:b/>
        </w:rPr>
        <w:t xml:space="preserve"> for </w:t>
      </w:r>
      <w:r w:rsidR="000A5C1D" w:rsidRPr="00F26386">
        <w:rPr>
          <w:b/>
        </w:rPr>
        <w:t>submission</w:t>
      </w:r>
      <w:r w:rsidR="0003787F" w:rsidRPr="00F26386">
        <w:rPr>
          <w:b/>
        </w:rPr>
        <w:t xml:space="preserve"> </w:t>
      </w:r>
      <w:r w:rsidR="007D152B" w:rsidRPr="00F26386">
        <w:rPr>
          <w:b/>
        </w:rPr>
        <w:t xml:space="preserve">with </w:t>
      </w:r>
      <w:r w:rsidR="0003787F" w:rsidRPr="00F26386">
        <w:rPr>
          <w:b/>
        </w:rPr>
        <w:t>diff</w:t>
      </w:r>
      <w:r w:rsidR="007D152B" w:rsidRPr="00F26386">
        <w:rPr>
          <w:b/>
        </w:rPr>
        <w:t>erent</w:t>
      </w:r>
      <w:r w:rsidR="0003787F" w:rsidRPr="00F26386">
        <w:rPr>
          <w:b/>
        </w:rPr>
        <w:t xml:space="preserve"> prior</w:t>
      </w:r>
      <w:r w:rsidR="007D152B" w:rsidRPr="00F26386">
        <w:rPr>
          <w:b/>
        </w:rPr>
        <w:t>it</w:t>
      </w:r>
      <w:r w:rsidR="001542A6" w:rsidRPr="00F26386">
        <w:rPr>
          <w:b/>
        </w:rPr>
        <w:t xml:space="preserve">ies. </w:t>
      </w:r>
    </w:p>
    <w:p w14:paraId="5CCE8237" w14:textId="41C541DE" w:rsidR="001542A6" w:rsidRDefault="001542A6" w:rsidP="0030569B">
      <w:pPr>
        <w:pStyle w:val="ListParagraph"/>
        <w:ind w:left="371"/>
        <w:contextualSpacing/>
        <w:rPr>
          <w:b/>
        </w:rPr>
      </w:pPr>
      <w:r>
        <w:rPr>
          <w:b/>
        </w:rPr>
        <w:t>Priority 1: A</w:t>
      </w:r>
      <w:r w:rsidR="0003787F">
        <w:rPr>
          <w:b/>
        </w:rPr>
        <w:t xml:space="preserve">ctive </w:t>
      </w:r>
      <w:r>
        <w:rPr>
          <w:b/>
        </w:rPr>
        <w:t>T</w:t>
      </w:r>
      <w:r w:rsidR="0003787F">
        <w:rPr>
          <w:b/>
        </w:rPr>
        <w:t>rave</w:t>
      </w:r>
      <w:r>
        <w:rPr>
          <w:b/>
        </w:rPr>
        <w:t>l,</w:t>
      </w:r>
      <w:r w:rsidR="0003787F">
        <w:rPr>
          <w:b/>
        </w:rPr>
        <w:t xml:space="preserve"> with </w:t>
      </w:r>
      <w:r w:rsidR="00633B62">
        <w:rPr>
          <w:b/>
        </w:rPr>
        <w:t>pocket park associated</w:t>
      </w:r>
    </w:p>
    <w:p w14:paraId="1F4E21F4" w14:textId="2E6C8634" w:rsidR="00560EFA" w:rsidRDefault="001542A6" w:rsidP="0030569B">
      <w:pPr>
        <w:pStyle w:val="ListParagraph"/>
        <w:ind w:left="371"/>
        <w:contextualSpacing/>
        <w:rPr>
          <w:b/>
        </w:rPr>
      </w:pPr>
      <w:r>
        <w:rPr>
          <w:b/>
        </w:rPr>
        <w:t xml:space="preserve">Priority 2: </w:t>
      </w:r>
      <w:r w:rsidR="00633B62">
        <w:rPr>
          <w:b/>
        </w:rPr>
        <w:t xml:space="preserve">Signage </w:t>
      </w:r>
      <w:r w:rsidR="00560EFA">
        <w:rPr>
          <w:b/>
        </w:rPr>
        <w:t xml:space="preserve">and </w:t>
      </w:r>
      <w:r w:rsidR="00633B62">
        <w:rPr>
          <w:b/>
        </w:rPr>
        <w:t xml:space="preserve">heritage trail </w:t>
      </w:r>
      <w:r w:rsidR="00560EFA">
        <w:rPr>
          <w:b/>
        </w:rPr>
        <w:t>enhancements with</w:t>
      </w:r>
      <w:r w:rsidR="00633B62">
        <w:rPr>
          <w:b/>
        </w:rPr>
        <w:t xml:space="preserve"> extra </w:t>
      </w:r>
      <w:r w:rsidR="00560EFA">
        <w:rPr>
          <w:b/>
        </w:rPr>
        <w:t>T</w:t>
      </w:r>
      <w:r w:rsidR="00633B62">
        <w:rPr>
          <w:b/>
        </w:rPr>
        <w:t xml:space="preserve">own </w:t>
      </w:r>
      <w:r w:rsidR="00560EFA">
        <w:rPr>
          <w:b/>
        </w:rPr>
        <w:t xml:space="preserve">Centre </w:t>
      </w:r>
      <w:r w:rsidR="00633B62">
        <w:rPr>
          <w:b/>
        </w:rPr>
        <w:t>map</w:t>
      </w:r>
    </w:p>
    <w:p w14:paraId="21E6A5F5" w14:textId="12672C2C" w:rsidR="00E5382C" w:rsidRPr="00270B6C" w:rsidRDefault="00560EFA" w:rsidP="0030569B">
      <w:pPr>
        <w:pStyle w:val="ListParagraph"/>
        <w:ind w:left="371"/>
        <w:contextualSpacing/>
        <w:rPr>
          <w:b/>
        </w:rPr>
      </w:pPr>
      <w:r>
        <w:rPr>
          <w:b/>
        </w:rPr>
        <w:t xml:space="preserve">Priority </w:t>
      </w:r>
      <w:r w:rsidR="00633B62">
        <w:rPr>
          <w:b/>
        </w:rPr>
        <w:t>3</w:t>
      </w:r>
      <w:r w:rsidR="005638F6">
        <w:rPr>
          <w:b/>
        </w:rPr>
        <w:t>: A</w:t>
      </w:r>
      <w:r w:rsidR="00633B62">
        <w:rPr>
          <w:b/>
        </w:rPr>
        <w:t xml:space="preserve"> </w:t>
      </w:r>
      <w:proofErr w:type="spellStart"/>
      <w:proofErr w:type="gramStart"/>
      <w:r w:rsidR="00633B62">
        <w:rPr>
          <w:b/>
        </w:rPr>
        <w:t>stand alone</w:t>
      </w:r>
      <w:proofErr w:type="spellEnd"/>
      <w:proofErr w:type="gramEnd"/>
      <w:r w:rsidR="00633B62">
        <w:rPr>
          <w:b/>
        </w:rPr>
        <w:t xml:space="preserve"> pocket par</w:t>
      </w:r>
      <w:r w:rsidR="000A5C1D">
        <w:rPr>
          <w:b/>
        </w:rPr>
        <w:t>k</w:t>
      </w:r>
      <w:r w:rsidR="005638F6">
        <w:rPr>
          <w:b/>
        </w:rPr>
        <w:t xml:space="preserve"> at </w:t>
      </w:r>
      <w:proofErr w:type="spellStart"/>
      <w:r w:rsidR="005638F6">
        <w:rPr>
          <w:b/>
        </w:rPr>
        <w:t>Pyart</w:t>
      </w:r>
      <w:proofErr w:type="spellEnd"/>
      <w:r w:rsidR="005638F6">
        <w:rPr>
          <w:b/>
        </w:rPr>
        <w:t xml:space="preserve"> Court</w:t>
      </w:r>
    </w:p>
    <w:p w14:paraId="511ABFA6" w14:textId="77777777" w:rsidR="00E5382C" w:rsidRPr="00270B6C" w:rsidRDefault="00E5382C" w:rsidP="0030569B">
      <w:pPr>
        <w:pStyle w:val="ListParagraph"/>
        <w:ind w:left="371"/>
        <w:contextualSpacing/>
        <w:rPr>
          <w:b/>
        </w:rPr>
      </w:pPr>
    </w:p>
    <w:p w14:paraId="7FBC223B" w14:textId="1B286D4B" w:rsidR="00E5382C" w:rsidRPr="00270B6C" w:rsidRDefault="00E5382C" w:rsidP="0030569B">
      <w:pPr>
        <w:pStyle w:val="ListParagraph"/>
        <w:ind w:left="371"/>
        <w:contextualSpacing/>
        <w:rPr>
          <w:b/>
        </w:rPr>
      </w:pPr>
      <w:r w:rsidRPr="00270B6C">
        <w:rPr>
          <w:b/>
        </w:rPr>
        <w:t xml:space="preserve">Proposed by </w:t>
      </w:r>
      <w:r w:rsidR="00270B6C" w:rsidRPr="00270B6C">
        <w:rPr>
          <w:b/>
        </w:rPr>
        <w:t xml:space="preserve">Cllr </w:t>
      </w:r>
      <w:r w:rsidR="000A5C1D">
        <w:rPr>
          <w:b/>
        </w:rPr>
        <w:t xml:space="preserve">M </w:t>
      </w:r>
      <w:proofErr w:type="gramStart"/>
      <w:r w:rsidR="000A5C1D">
        <w:rPr>
          <w:b/>
        </w:rPr>
        <w:t>Beard</w:t>
      </w:r>
      <w:r w:rsidR="00270B6C" w:rsidRPr="00270B6C">
        <w:rPr>
          <w:b/>
        </w:rPr>
        <w:t xml:space="preserve"> ,</w:t>
      </w:r>
      <w:proofErr w:type="gramEnd"/>
      <w:r w:rsidR="00270B6C" w:rsidRPr="00270B6C">
        <w:rPr>
          <w:b/>
        </w:rPr>
        <w:t xml:space="preserve"> seconded by Cllr </w:t>
      </w:r>
      <w:r w:rsidR="000A5C1D">
        <w:rPr>
          <w:b/>
        </w:rPr>
        <w:t>M Cox</w:t>
      </w:r>
      <w:r w:rsidR="00270B6C" w:rsidRPr="00270B6C">
        <w:rPr>
          <w:b/>
        </w:rPr>
        <w:t xml:space="preserve"> and unanimously agreed. </w:t>
      </w:r>
    </w:p>
    <w:p w14:paraId="1EE7FDA0" w14:textId="77777777" w:rsidR="00E5382C" w:rsidRPr="0030569B" w:rsidRDefault="00E5382C" w:rsidP="0030569B">
      <w:pPr>
        <w:pStyle w:val="ListParagraph"/>
        <w:ind w:left="371"/>
        <w:contextualSpacing/>
        <w:rPr>
          <w:bCs/>
        </w:rPr>
      </w:pPr>
    </w:p>
    <w:p w14:paraId="743898C2" w14:textId="451ACBC0" w:rsidR="006A7776" w:rsidRDefault="006A7776" w:rsidP="007231C3">
      <w:pPr>
        <w:pStyle w:val="ListParagraph"/>
        <w:numPr>
          <w:ilvl w:val="0"/>
          <w:numId w:val="11"/>
        </w:numPr>
        <w:contextualSpacing/>
        <w:rPr>
          <w:b/>
        </w:rPr>
      </w:pPr>
      <w:r>
        <w:rPr>
          <w:b/>
        </w:rPr>
        <w:t xml:space="preserve">To consider </w:t>
      </w:r>
      <w:r w:rsidR="009E0FD9">
        <w:rPr>
          <w:b/>
        </w:rPr>
        <w:t xml:space="preserve">further </w:t>
      </w:r>
      <w:r>
        <w:rPr>
          <w:b/>
        </w:rPr>
        <w:t>bleed control kit</w:t>
      </w:r>
      <w:r w:rsidR="00A42A71">
        <w:rPr>
          <w:b/>
        </w:rPr>
        <w:t>s</w:t>
      </w:r>
    </w:p>
    <w:p w14:paraId="5370FD7E" w14:textId="02BCD15C" w:rsidR="003C25F7" w:rsidRDefault="003C25F7" w:rsidP="003C25F7">
      <w:pPr>
        <w:pStyle w:val="ListParagraph"/>
        <w:ind w:left="371"/>
        <w:contextualSpacing/>
        <w:rPr>
          <w:bCs/>
        </w:rPr>
      </w:pPr>
      <w:r w:rsidRPr="003C25F7">
        <w:rPr>
          <w:bCs/>
        </w:rPr>
        <w:t xml:space="preserve">Council supported the initiative and agreed to explore locations across </w:t>
      </w:r>
      <w:r>
        <w:rPr>
          <w:bCs/>
        </w:rPr>
        <w:t xml:space="preserve">the wider </w:t>
      </w:r>
      <w:r w:rsidRPr="003C25F7">
        <w:rPr>
          <w:bCs/>
        </w:rPr>
        <w:t>Coleford</w:t>
      </w:r>
      <w:r>
        <w:rPr>
          <w:bCs/>
        </w:rPr>
        <w:t xml:space="preserve"> area</w:t>
      </w:r>
      <w:r w:rsidRPr="003C25F7">
        <w:rPr>
          <w:bCs/>
        </w:rPr>
        <w:t xml:space="preserve">, focusing on areas near defibrillators. QR codes linking to instructional videos </w:t>
      </w:r>
      <w:r>
        <w:rPr>
          <w:bCs/>
        </w:rPr>
        <w:t xml:space="preserve">to </w:t>
      </w:r>
      <w:r w:rsidRPr="003C25F7">
        <w:rPr>
          <w:bCs/>
        </w:rPr>
        <w:t>be added to each box, with</w:t>
      </w:r>
      <w:r>
        <w:rPr>
          <w:bCs/>
        </w:rPr>
        <w:t xml:space="preserve"> relevant</w:t>
      </w:r>
      <w:r w:rsidRPr="003C25F7">
        <w:rPr>
          <w:bCs/>
        </w:rPr>
        <w:t xml:space="preserve"> information also published on the CTC website.</w:t>
      </w:r>
    </w:p>
    <w:p w14:paraId="7BC638E7" w14:textId="77777777" w:rsidR="00164040" w:rsidRDefault="00164040" w:rsidP="003C25F7">
      <w:pPr>
        <w:pStyle w:val="ListParagraph"/>
        <w:ind w:left="371"/>
        <w:contextualSpacing/>
        <w:rPr>
          <w:bCs/>
        </w:rPr>
      </w:pPr>
    </w:p>
    <w:p w14:paraId="580E7490" w14:textId="77777777" w:rsidR="00164040" w:rsidRDefault="00164040" w:rsidP="003C25F7">
      <w:pPr>
        <w:pStyle w:val="ListParagraph"/>
        <w:ind w:left="371"/>
        <w:contextualSpacing/>
        <w:rPr>
          <w:bCs/>
        </w:rPr>
      </w:pPr>
    </w:p>
    <w:p w14:paraId="70191A7D" w14:textId="77777777" w:rsidR="00164040" w:rsidRDefault="00164040" w:rsidP="003C25F7">
      <w:pPr>
        <w:pStyle w:val="ListParagraph"/>
        <w:ind w:left="371"/>
        <w:contextualSpacing/>
        <w:rPr>
          <w:bCs/>
        </w:rPr>
      </w:pPr>
    </w:p>
    <w:p w14:paraId="5CB81A41" w14:textId="77777777" w:rsidR="00590E80" w:rsidRPr="003C25F7" w:rsidRDefault="00590E80" w:rsidP="003C25F7">
      <w:pPr>
        <w:pStyle w:val="ListParagraph"/>
        <w:ind w:left="371"/>
        <w:contextualSpacing/>
        <w:rPr>
          <w:b/>
        </w:rPr>
      </w:pPr>
    </w:p>
    <w:p w14:paraId="2309DB95" w14:textId="7C765451" w:rsidR="00BF11B0" w:rsidRPr="00164040" w:rsidRDefault="003C25F7" w:rsidP="00164040">
      <w:pPr>
        <w:pStyle w:val="ListParagraph"/>
        <w:ind w:left="371"/>
        <w:contextualSpacing/>
        <w:rPr>
          <w:b/>
        </w:rPr>
      </w:pPr>
      <w:r w:rsidRPr="003C25F7">
        <w:rPr>
          <w:b/>
        </w:rPr>
        <w:t>Recommendation:</w:t>
      </w:r>
      <w:r>
        <w:rPr>
          <w:b/>
        </w:rPr>
        <w:t xml:space="preserve"> </w:t>
      </w:r>
      <w:r w:rsidR="00153154">
        <w:rPr>
          <w:b/>
        </w:rPr>
        <w:t>r</w:t>
      </w:r>
      <w:r w:rsidR="00153154" w:rsidRPr="00153154">
        <w:rPr>
          <w:b/>
        </w:rPr>
        <w:t xml:space="preserve">eview defibrillator sites to </w:t>
      </w:r>
      <w:r w:rsidR="007F13B7">
        <w:rPr>
          <w:b/>
        </w:rPr>
        <w:t xml:space="preserve">agree </w:t>
      </w:r>
      <w:r w:rsidR="005A567D">
        <w:rPr>
          <w:b/>
        </w:rPr>
        <w:t>suitable</w:t>
      </w:r>
      <w:r w:rsidR="00757286">
        <w:rPr>
          <w:b/>
        </w:rPr>
        <w:t xml:space="preserve"> nearby </w:t>
      </w:r>
      <w:r w:rsidR="007F13B7">
        <w:rPr>
          <w:b/>
        </w:rPr>
        <w:t>locations,</w:t>
      </w:r>
      <w:r w:rsidR="00153154" w:rsidRPr="00153154">
        <w:rPr>
          <w:b/>
        </w:rPr>
        <w:t xml:space="preserve"> add QR codes, and update website.</w:t>
      </w:r>
    </w:p>
    <w:p w14:paraId="5C921918" w14:textId="77777777" w:rsidR="00BF11B0" w:rsidRDefault="00BF11B0" w:rsidP="006E563C">
      <w:pPr>
        <w:pStyle w:val="ListParagraph"/>
        <w:ind w:left="371"/>
        <w:contextualSpacing/>
        <w:rPr>
          <w:b/>
        </w:rPr>
      </w:pPr>
    </w:p>
    <w:p w14:paraId="7EE73678" w14:textId="4C39B2ED" w:rsidR="00902E0A" w:rsidRPr="00902E0A" w:rsidRDefault="00902E0A" w:rsidP="006E563C">
      <w:pPr>
        <w:pStyle w:val="ListParagraph"/>
        <w:ind w:left="371"/>
        <w:contextualSpacing/>
        <w:rPr>
          <w:b/>
        </w:rPr>
      </w:pPr>
      <w:r w:rsidRPr="00902E0A">
        <w:rPr>
          <w:b/>
        </w:rPr>
        <w:t xml:space="preserve">Proposed by </w:t>
      </w:r>
      <w:r w:rsidR="001C28DC">
        <w:rPr>
          <w:b/>
        </w:rPr>
        <w:t>Cllr</w:t>
      </w:r>
      <w:r w:rsidR="0002049D">
        <w:rPr>
          <w:b/>
        </w:rPr>
        <w:t xml:space="preserve"> N Penny, seconded by Cllr S Cox and unanimously agreed</w:t>
      </w:r>
    </w:p>
    <w:p w14:paraId="3B47D82C" w14:textId="77777777" w:rsidR="00902E0A" w:rsidRPr="006E563C" w:rsidRDefault="00902E0A" w:rsidP="006E563C">
      <w:pPr>
        <w:pStyle w:val="ListParagraph"/>
        <w:ind w:left="371"/>
        <w:contextualSpacing/>
        <w:rPr>
          <w:bCs/>
        </w:rPr>
      </w:pPr>
    </w:p>
    <w:p w14:paraId="095861BE" w14:textId="0DD0F612" w:rsidR="001C28DC" w:rsidRDefault="00C22D9A" w:rsidP="001C28DC">
      <w:pPr>
        <w:pStyle w:val="ListParagraph"/>
        <w:numPr>
          <w:ilvl w:val="0"/>
          <w:numId w:val="11"/>
        </w:numPr>
        <w:contextualSpacing/>
        <w:rPr>
          <w:b/>
        </w:rPr>
      </w:pPr>
      <w:r>
        <w:rPr>
          <w:b/>
        </w:rPr>
        <w:t>To consider first aid training</w:t>
      </w:r>
    </w:p>
    <w:p w14:paraId="4D85A695" w14:textId="77777777" w:rsidR="00B975AA" w:rsidRDefault="009A0B5E" w:rsidP="009A0B5E">
      <w:pPr>
        <w:pStyle w:val="ListParagraph"/>
        <w:ind w:left="371"/>
        <w:contextualSpacing/>
        <w:rPr>
          <w:bCs/>
        </w:rPr>
      </w:pPr>
      <w:r w:rsidRPr="009A0B5E">
        <w:rPr>
          <w:bCs/>
        </w:rPr>
        <w:t xml:space="preserve">The Town Clerk noted her first aid certificate is due to expire and suggested it would be beneficial to </w:t>
      </w:r>
      <w:r w:rsidR="00B975AA">
        <w:rPr>
          <w:bCs/>
        </w:rPr>
        <w:t xml:space="preserve">also </w:t>
      </w:r>
      <w:r w:rsidRPr="009A0B5E">
        <w:rPr>
          <w:bCs/>
        </w:rPr>
        <w:t xml:space="preserve">have an additional staff member trained. </w:t>
      </w:r>
    </w:p>
    <w:p w14:paraId="1DA99D27" w14:textId="2B887CDB" w:rsidR="009A0B5E" w:rsidRPr="009A0B5E" w:rsidRDefault="009A0B5E" w:rsidP="009A0B5E">
      <w:pPr>
        <w:pStyle w:val="ListParagraph"/>
        <w:ind w:left="371"/>
        <w:contextualSpacing/>
        <w:rPr>
          <w:bCs/>
        </w:rPr>
      </w:pPr>
      <w:r w:rsidRPr="009A0B5E">
        <w:rPr>
          <w:bCs/>
        </w:rPr>
        <w:t>Group first aid training (up to 12 people) is available for £695</w:t>
      </w:r>
      <w:r w:rsidR="00B975AA">
        <w:rPr>
          <w:bCs/>
        </w:rPr>
        <w:t>.00</w:t>
      </w:r>
      <w:r w:rsidRPr="009A0B5E">
        <w:rPr>
          <w:bCs/>
        </w:rPr>
        <w:t xml:space="preserve"> and could include </w:t>
      </w:r>
      <w:proofErr w:type="spellStart"/>
      <w:r w:rsidRPr="009A0B5E">
        <w:rPr>
          <w:bCs/>
        </w:rPr>
        <w:t>ColEVols</w:t>
      </w:r>
      <w:proofErr w:type="spellEnd"/>
      <w:r w:rsidRPr="009A0B5E">
        <w:rPr>
          <w:bCs/>
        </w:rPr>
        <w:t>, TIC volunteers, and Christmas Lights volunteers.</w:t>
      </w:r>
    </w:p>
    <w:p w14:paraId="6E174674" w14:textId="77777777" w:rsidR="001C28DC" w:rsidRDefault="001C28DC" w:rsidP="001C28DC">
      <w:pPr>
        <w:ind w:left="371"/>
        <w:contextualSpacing/>
        <w:rPr>
          <w:b/>
        </w:rPr>
      </w:pPr>
    </w:p>
    <w:p w14:paraId="13802826" w14:textId="15D4506F" w:rsidR="00FB02A6" w:rsidRDefault="001C28DC" w:rsidP="001C28DC">
      <w:pPr>
        <w:ind w:left="371"/>
        <w:contextualSpacing/>
        <w:rPr>
          <w:b/>
        </w:rPr>
      </w:pPr>
      <w:r>
        <w:rPr>
          <w:b/>
        </w:rPr>
        <w:t xml:space="preserve">Recommendation: </w:t>
      </w:r>
      <w:r w:rsidR="00FB02A6">
        <w:rPr>
          <w:b/>
        </w:rPr>
        <w:t>to proceed with</w:t>
      </w:r>
      <w:r w:rsidR="00BD7695">
        <w:rPr>
          <w:b/>
        </w:rPr>
        <w:t xml:space="preserve"> the</w:t>
      </w:r>
      <w:r w:rsidR="00FB02A6">
        <w:rPr>
          <w:b/>
        </w:rPr>
        <w:t xml:space="preserve"> first aid training session for up to 12</w:t>
      </w:r>
      <w:r w:rsidR="00BD7695">
        <w:rPr>
          <w:b/>
        </w:rPr>
        <w:t xml:space="preserve"> people</w:t>
      </w:r>
      <w:r w:rsidR="00FB02A6">
        <w:rPr>
          <w:b/>
        </w:rPr>
        <w:t xml:space="preserve">. </w:t>
      </w:r>
    </w:p>
    <w:p w14:paraId="4DC6929E" w14:textId="505A0656" w:rsidR="001C28DC" w:rsidRDefault="00BD7695" w:rsidP="001C28DC">
      <w:pPr>
        <w:ind w:left="371"/>
        <w:contextualSpacing/>
        <w:rPr>
          <w:b/>
        </w:rPr>
      </w:pPr>
      <w:r>
        <w:rPr>
          <w:b/>
        </w:rPr>
        <w:t>E</w:t>
      </w:r>
      <w:r w:rsidR="00E019CD">
        <w:rPr>
          <w:b/>
        </w:rPr>
        <w:t xml:space="preserve">ssential </w:t>
      </w:r>
      <w:r w:rsidR="00FB02A6">
        <w:rPr>
          <w:b/>
        </w:rPr>
        <w:t>staff</w:t>
      </w:r>
      <w:r>
        <w:rPr>
          <w:b/>
        </w:rPr>
        <w:t xml:space="preserve"> priority</w:t>
      </w:r>
      <w:r w:rsidR="00A34ADE">
        <w:rPr>
          <w:b/>
        </w:rPr>
        <w:t xml:space="preserve"> then </w:t>
      </w:r>
      <w:proofErr w:type="gramStart"/>
      <w:r w:rsidR="00E019CD">
        <w:rPr>
          <w:b/>
        </w:rPr>
        <w:t>offer</w:t>
      </w:r>
      <w:proofErr w:type="gramEnd"/>
      <w:r w:rsidR="00E019CD">
        <w:rPr>
          <w:b/>
        </w:rPr>
        <w:t xml:space="preserve"> to others</w:t>
      </w:r>
      <w:r w:rsidR="00A34ADE">
        <w:rPr>
          <w:b/>
        </w:rPr>
        <w:t>.</w:t>
      </w:r>
    </w:p>
    <w:p w14:paraId="7FD8C438" w14:textId="77777777" w:rsidR="001C28DC" w:rsidRDefault="001C28DC" w:rsidP="001C28DC">
      <w:pPr>
        <w:ind w:left="371"/>
        <w:contextualSpacing/>
        <w:rPr>
          <w:b/>
        </w:rPr>
      </w:pPr>
    </w:p>
    <w:p w14:paraId="42467FD2" w14:textId="76E58C9D" w:rsidR="001C28DC" w:rsidRPr="001C28DC" w:rsidRDefault="001C28DC" w:rsidP="001C28DC">
      <w:pPr>
        <w:ind w:left="371"/>
        <w:contextualSpacing/>
        <w:rPr>
          <w:b/>
        </w:rPr>
      </w:pPr>
      <w:r>
        <w:rPr>
          <w:b/>
        </w:rPr>
        <w:t>Proposed by Cllr</w:t>
      </w:r>
      <w:r w:rsidR="00E019CD">
        <w:rPr>
          <w:b/>
        </w:rPr>
        <w:t xml:space="preserve"> M Beard, seconded by Cllr M Getgood and </w:t>
      </w:r>
      <w:r w:rsidR="00854BC4">
        <w:rPr>
          <w:b/>
        </w:rPr>
        <w:t>unanimously agreed</w:t>
      </w:r>
    </w:p>
    <w:p w14:paraId="15867A29" w14:textId="3D9CE186" w:rsidR="006E563C" w:rsidRPr="006E563C" w:rsidRDefault="006E563C" w:rsidP="006E563C">
      <w:pPr>
        <w:rPr>
          <w:bCs/>
        </w:rPr>
      </w:pPr>
      <w:r>
        <w:rPr>
          <w:bCs/>
        </w:rPr>
        <w:t xml:space="preserve">      </w:t>
      </w:r>
    </w:p>
    <w:p w14:paraId="65D49D56" w14:textId="371D9923" w:rsidR="00750F3D" w:rsidRDefault="00750F3D" w:rsidP="007231C3">
      <w:pPr>
        <w:pStyle w:val="ListParagraph"/>
        <w:numPr>
          <w:ilvl w:val="0"/>
          <w:numId w:val="11"/>
        </w:numPr>
        <w:contextualSpacing/>
        <w:rPr>
          <w:b/>
        </w:rPr>
      </w:pPr>
      <w:r>
        <w:rPr>
          <w:b/>
        </w:rPr>
        <w:t>To consider CCTV hardware upgrade</w:t>
      </w:r>
    </w:p>
    <w:p w14:paraId="0E770F83" w14:textId="2DF17C2A" w:rsidR="001C28DC" w:rsidRPr="00DC4464" w:rsidRDefault="000405BA" w:rsidP="001C28DC">
      <w:pPr>
        <w:pStyle w:val="ListParagraph"/>
        <w:ind w:left="371"/>
        <w:contextualSpacing/>
        <w:rPr>
          <w:bCs/>
        </w:rPr>
      </w:pPr>
      <w:r>
        <w:rPr>
          <w:bCs/>
        </w:rPr>
        <w:t>It was noted that t</w:t>
      </w:r>
      <w:r w:rsidRPr="000405BA">
        <w:rPr>
          <w:bCs/>
        </w:rPr>
        <w:t xml:space="preserve">he </w:t>
      </w:r>
      <w:r>
        <w:rPr>
          <w:bCs/>
        </w:rPr>
        <w:t xml:space="preserve">current </w:t>
      </w:r>
      <w:r w:rsidRPr="000405BA">
        <w:rPr>
          <w:bCs/>
        </w:rPr>
        <w:t>CCTV hardware is due an essential upgrade to support newer cameras and ensure the system remains effective and reliable.</w:t>
      </w:r>
    </w:p>
    <w:p w14:paraId="571EC69F" w14:textId="0EE1778F" w:rsidR="00DC4464" w:rsidRPr="00555C30" w:rsidRDefault="00555C30" w:rsidP="001C28DC">
      <w:pPr>
        <w:pStyle w:val="ListParagraph"/>
        <w:ind w:left="371"/>
        <w:contextualSpacing/>
        <w:rPr>
          <w:bCs/>
        </w:rPr>
      </w:pPr>
      <w:r w:rsidRPr="00555C30">
        <w:rPr>
          <w:bCs/>
        </w:rPr>
        <w:t>A quote from CTC’s CCTV provider had previously been circulated.</w:t>
      </w:r>
    </w:p>
    <w:p w14:paraId="1F0A9327" w14:textId="77777777" w:rsidR="00555C30" w:rsidRDefault="00555C30" w:rsidP="001C28DC">
      <w:pPr>
        <w:pStyle w:val="ListParagraph"/>
        <w:ind w:left="371"/>
        <w:contextualSpacing/>
        <w:rPr>
          <w:b/>
        </w:rPr>
      </w:pPr>
    </w:p>
    <w:p w14:paraId="36A65294" w14:textId="778C2B76" w:rsidR="001C28DC" w:rsidRDefault="001C28DC" w:rsidP="001C28DC">
      <w:pPr>
        <w:pStyle w:val="ListParagraph"/>
        <w:ind w:left="371"/>
        <w:contextualSpacing/>
        <w:rPr>
          <w:b/>
        </w:rPr>
      </w:pPr>
      <w:r>
        <w:rPr>
          <w:b/>
        </w:rPr>
        <w:t>Recommendation:</w:t>
      </w:r>
      <w:r w:rsidR="00DD32A5">
        <w:rPr>
          <w:b/>
        </w:rPr>
        <w:t xml:space="preserve"> to accept the </w:t>
      </w:r>
      <w:r w:rsidR="005C7A44">
        <w:rPr>
          <w:b/>
        </w:rPr>
        <w:t xml:space="preserve">received </w:t>
      </w:r>
      <w:r w:rsidR="00DD32A5">
        <w:rPr>
          <w:b/>
        </w:rPr>
        <w:t>quote for CCTV hardware upgrade</w:t>
      </w:r>
    </w:p>
    <w:p w14:paraId="261040FA" w14:textId="77777777" w:rsidR="001C28DC" w:rsidRDefault="001C28DC" w:rsidP="001C28DC">
      <w:pPr>
        <w:pStyle w:val="ListParagraph"/>
        <w:ind w:left="371"/>
        <w:contextualSpacing/>
        <w:rPr>
          <w:b/>
        </w:rPr>
      </w:pPr>
    </w:p>
    <w:p w14:paraId="14416CBC" w14:textId="0C13196A" w:rsidR="001C28DC" w:rsidRDefault="001C28DC" w:rsidP="001C28DC">
      <w:pPr>
        <w:pStyle w:val="ListParagraph"/>
        <w:ind w:left="371"/>
        <w:contextualSpacing/>
        <w:rPr>
          <w:b/>
        </w:rPr>
      </w:pPr>
      <w:r>
        <w:rPr>
          <w:b/>
        </w:rPr>
        <w:t>Proposed by Cllr</w:t>
      </w:r>
      <w:r w:rsidR="005C7A44">
        <w:rPr>
          <w:b/>
        </w:rPr>
        <w:t xml:space="preserve"> C Elsmore, seconded by Cllr </w:t>
      </w:r>
      <w:r w:rsidR="0084001E">
        <w:rPr>
          <w:b/>
        </w:rPr>
        <w:t>M Beard</w:t>
      </w:r>
      <w:r w:rsidR="005C7A44">
        <w:rPr>
          <w:b/>
        </w:rPr>
        <w:t xml:space="preserve"> and unanimously agreed</w:t>
      </w:r>
    </w:p>
    <w:p w14:paraId="7DE41BD5" w14:textId="3D435678" w:rsidR="00015B3D" w:rsidRPr="00015B3D" w:rsidRDefault="00015B3D" w:rsidP="00015B3D">
      <w:pPr>
        <w:rPr>
          <w:bCs/>
        </w:rPr>
      </w:pPr>
      <w:r>
        <w:rPr>
          <w:b/>
        </w:rPr>
        <w:t xml:space="preserve">      </w:t>
      </w:r>
    </w:p>
    <w:p w14:paraId="6E9E959F" w14:textId="6DB31D31" w:rsidR="007B7381" w:rsidRDefault="00222B5E" w:rsidP="007231C3">
      <w:pPr>
        <w:pStyle w:val="ListParagraph"/>
        <w:numPr>
          <w:ilvl w:val="0"/>
          <w:numId w:val="11"/>
        </w:numPr>
        <w:contextualSpacing/>
        <w:rPr>
          <w:b/>
        </w:rPr>
      </w:pPr>
      <w:r>
        <w:rPr>
          <w:b/>
        </w:rPr>
        <w:t xml:space="preserve">To consider quotes for </w:t>
      </w:r>
      <w:r w:rsidR="00F26E4C">
        <w:rPr>
          <w:b/>
        </w:rPr>
        <w:t>Cemetery shed base</w:t>
      </w:r>
    </w:p>
    <w:p w14:paraId="3F7770EC" w14:textId="0CB09FAA" w:rsidR="00012436" w:rsidRPr="0084001E" w:rsidRDefault="002702EF" w:rsidP="00012436">
      <w:pPr>
        <w:pStyle w:val="ListParagraph"/>
        <w:ind w:left="371"/>
        <w:contextualSpacing/>
        <w:rPr>
          <w:bCs/>
        </w:rPr>
      </w:pPr>
      <w:r>
        <w:rPr>
          <w:bCs/>
        </w:rPr>
        <w:t>Quotes had been</w:t>
      </w:r>
      <w:r w:rsidR="00703408">
        <w:rPr>
          <w:bCs/>
        </w:rPr>
        <w:t xml:space="preserve"> previously</w:t>
      </w:r>
      <w:r w:rsidR="00A95601" w:rsidRPr="00A95601">
        <w:rPr>
          <w:bCs/>
        </w:rPr>
        <w:t xml:space="preserve"> circulated relat</w:t>
      </w:r>
      <w:r>
        <w:rPr>
          <w:bCs/>
        </w:rPr>
        <w:t xml:space="preserve">ing </w:t>
      </w:r>
      <w:r w:rsidR="00A95601" w:rsidRPr="00A95601">
        <w:rPr>
          <w:bCs/>
        </w:rPr>
        <w:t xml:space="preserve">to </w:t>
      </w:r>
      <w:r>
        <w:rPr>
          <w:bCs/>
        </w:rPr>
        <w:t xml:space="preserve">the </w:t>
      </w:r>
      <w:r w:rsidR="00A95601" w:rsidRPr="00A95601">
        <w:rPr>
          <w:bCs/>
        </w:rPr>
        <w:t xml:space="preserve">installing </w:t>
      </w:r>
      <w:r>
        <w:rPr>
          <w:bCs/>
        </w:rPr>
        <w:t xml:space="preserve">of </w:t>
      </w:r>
      <w:r w:rsidR="00A95601" w:rsidRPr="00A95601">
        <w:rPr>
          <w:bCs/>
        </w:rPr>
        <w:t xml:space="preserve">a concrete slab at the </w:t>
      </w:r>
      <w:r>
        <w:rPr>
          <w:bCs/>
        </w:rPr>
        <w:t>Ce</w:t>
      </w:r>
      <w:r w:rsidR="00A95601" w:rsidRPr="00A95601">
        <w:rPr>
          <w:bCs/>
        </w:rPr>
        <w:t xml:space="preserve">metery to serve as a base for a new shed. </w:t>
      </w:r>
      <w:r w:rsidR="001160DC" w:rsidRPr="001160DC">
        <w:rPr>
          <w:bCs/>
        </w:rPr>
        <w:t>Current shed is</w:t>
      </w:r>
      <w:r w:rsidR="001160DC">
        <w:rPr>
          <w:bCs/>
        </w:rPr>
        <w:t xml:space="preserve"> being used</w:t>
      </w:r>
      <w:r w:rsidR="001160DC" w:rsidRPr="001160DC">
        <w:rPr>
          <w:bCs/>
        </w:rPr>
        <w:t xml:space="preserve"> but in disrepair.</w:t>
      </w:r>
    </w:p>
    <w:p w14:paraId="38362DD5" w14:textId="77777777" w:rsidR="00012436" w:rsidRDefault="00012436" w:rsidP="00012436">
      <w:pPr>
        <w:pStyle w:val="ListParagraph"/>
        <w:ind w:left="371"/>
        <w:contextualSpacing/>
        <w:rPr>
          <w:b/>
        </w:rPr>
      </w:pPr>
    </w:p>
    <w:p w14:paraId="40D9694F" w14:textId="1739A054" w:rsidR="00C457A8" w:rsidRDefault="00C457A8" w:rsidP="00C457A8">
      <w:pPr>
        <w:pStyle w:val="ListParagraph"/>
        <w:ind w:left="371"/>
        <w:contextualSpacing/>
        <w:rPr>
          <w:b/>
        </w:rPr>
      </w:pPr>
      <w:r>
        <w:rPr>
          <w:b/>
        </w:rPr>
        <w:t xml:space="preserve">Recommendation 1: to accept </w:t>
      </w:r>
      <w:proofErr w:type="spellStart"/>
      <w:r>
        <w:rPr>
          <w:b/>
        </w:rPr>
        <w:t>D.</w:t>
      </w:r>
      <w:proofErr w:type="gramStart"/>
      <w:r>
        <w:rPr>
          <w:b/>
        </w:rPr>
        <w:t>M.Beard</w:t>
      </w:r>
      <w:proofErr w:type="spellEnd"/>
      <w:proofErr w:type="gramEnd"/>
      <w:r>
        <w:rPr>
          <w:b/>
        </w:rPr>
        <w:t xml:space="preserve"> quote at £940.00</w:t>
      </w:r>
    </w:p>
    <w:p w14:paraId="5C4C1ECC" w14:textId="77777777" w:rsidR="00C457A8" w:rsidRDefault="00C457A8" w:rsidP="00C457A8">
      <w:pPr>
        <w:pStyle w:val="ListParagraph"/>
        <w:ind w:left="371"/>
        <w:contextualSpacing/>
        <w:rPr>
          <w:b/>
        </w:rPr>
      </w:pPr>
    </w:p>
    <w:p w14:paraId="518A7C59" w14:textId="21203C60" w:rsidR="00012436" w:rsidRDefault="00012436" w:rsidP="00012436">
      <w:pPr>
        <w:pStyle w:val="ListParagraph"/>
        <w:ind w:left="371"/>
        <w:contextualSpacing/>
        <w:rPr>
          <w:b/>
        </w:rPr>
      </w:pPr>
      <w:r>
        <w:rPr>
          <w:b/>
        </w:rPr>
        <w:t>Recommendation</w:t>
      </w:r>
      <w:r w:rsidR="00C457A8">
        <w:rPr>
          <w:b/>
        </w:rPr>
        <w:t xml:space="preserve"> 2</w:t>
      </w:r>
      <w:r>
        <w:rPr>
          <w:b/>
        </w:rPr>
        <w:t>:</w:t>
      </w:r>
      <w:r w:rsidR="000F544C">
        <w:rPr>
          <w:b/>
        </w:rPr>
        <w:t xml:space="preserve"> for the Town Clerk to use delegated authority to purchase an appropriate shed for the Cemetery</w:t>
      </w:r>
      <w:r w:rsidR="00273693">
        <w:rPr>
          <w:b/>
        </w:rPr>
        <w:t xml:space="preserve">, within </w:t>
      </w:r>
      <w:r w:rsidR="00123309">
        <w:rPr>
          <w:b/>
        </w:rPr>
        <w:t>a budget of</w:t>
      </w:r>
      <w:r w:rsidR="00273693">
        <w:rPr>
          <w:b/>
        </w:rPr>
        <w:t xml:space="preserve"> £600</w:t>
      </w:r>
      <w:r w:rsidR="00166E34">
        <w:rPr>
          <w:b/>
        </w:rPr>
        <w:t>.00</w:t>
      </w:r>
      <w:r w:rsidR="00273693">
        <w:rPr>
          <w:b/>
        </w:rPr>
        <w:t xml:space="preserve"> </w:t>
      </w:r>
      <w:r w:rsidR="007704F0">
        <w:rPr>
          <w:b/>
        </w:rPr>
        <w:t>to</w:t>
      </w:r>
      <w:r w:rsidR="00273693">
        <w:rPr>
          <w:b/>
        </w:rPr>
        <w:t xml:space="preserve"> £1,200.00 </w:t>
      </w:r>
    </w:p>
    <w:p w14:paraId="7D1D7002" w14:textId="77777777" w:rsidR="00012436" w:rsidRPr="000F544C" w:rsidRDefault="00012436" w:rsidP="000F544C">
      <w:pPr>
        <w:contextualSpacing/>
        <w:rPr>
          <w:b/>
        </w:rPr>
      </w:pPr>
    </w:p>
    <w:p w14:paraId="3A299FF8" w14:textId="6A647692" w:rsidR="00012436" w:rsidRDefault="005E7397" w:rsidP="00012436">
      <w:pPr>
        <w:pStyle w:val="ListParagraph"/>
        <w:ind w:left="371"/>
        <w:contextualSpacing/>
        <w:rPr>
          <w:b/>
        </w:rPr>
      </w:pPr>
      <w:r>
        <w:rPr>
          <w:b/>
        </w:rPr>
        <w:t>Proposed by Cllr M Beard, seconded by Cllr M Cox</w:t>
      </w:r>
      <w:r w:rsidR="006F2E1F">
        <w:rPr>
          <w:b/>
        </w:rPr>
        <w:t xml:space="preserve"> and unanimously agreed</w:t>
      </w:r>
    </w:p>
    <w:p w14:paraId="01A1EE24" w14:textId="77777777" w:rsidR="00015B3D" w:rsidRPr="00015B3D" w:rsidRDefault="00015B3D" w:rsidP="00015B3D">
      <w:pPr>
        <w:pStyle w:val="ListParagraph"/>
        <w:ind w:left="371"/>
        <w:contextualSpacing/>
        <w:rPr>
          <w:bCs/>
        </w:rPr>
      </w:pPr>
    </w:p>
    <w:p w14:paraId="18B52BD0" w14:textId="5E7D0779" w:rsidR="005D7FE1" w:rsidRDefault="005D7FE1" w:rsidP="00CA5D33">
      <w:pPr>
        <w:pStyle w:val="ListParagraph"/>
        <w:numPr>
          <w:ilvl w:val="0"/>
          <w:numId w:val="11"/>
        </w:numPr>
        <w:contextualSpacing/>
        <w:rPr>
          <w:b/>
        </w:rPr>
      </w:pPr>
      <w:r>
        <w:rPr>
          <w:b/>
        </w:rPr>
        <w:t xml:space="preserve">To consider </w:t>
      </w:r>
      <w:r w:rsidR="00321E84">
        <w:rPr>
          <w:b/>
        </w:rPr>
        <w:t>designs</w:t>
      </w:r>
      <w:r>
        <w:rPr>
          <w:b/>
        </w:rPr>
        <w:t xml:space="preserve"> for the concrete plinth in the Cemetery </w:t>
      </w:r>
    </w:p>
    <w:p w14:paraId="7F641DF5" w14:textId="7B91D111" w:rsidR="00015B3D" w:rsidRPr="00274257" w:rsidRDefault="006F2E1F" w:rsidP="00012436">
      <w:pPr>
        <w:ind w:left="371"/>
        <w:contextualSpacing/>
        <w:rPr>
          <w:bCs/>
        </w:rPr>
      </w:pPr>
      <w:r w:rsidRPr="00274257">
        <w:rPr>
          <w:bCs/>
        </w:rPr>
        <w:t xml:space="preserve">The final design </w:t>
      </w:r>
      <w:r w:rsidR="00F311CC">
        <w:rPr>
          <w:bCs/>
        </w:rPr>
        <w:t xml:space="preserve">artwork </w:t>
      </w:r>
      <w:r w:rsidRPr="00274257">
        <w:rPr>
          <w:bCs/>
        </w:rPr>
        <w:t xml:space="preserve">had previously </w:t>
      </w:r>
      <w:r w:rsidR="0086558E" w:rsidRPr="00274257">
        <w:rPr>
          <w:bCs/>
        </w:rPr>
        <w:t xml:space="preserve">been </w:t>
      </w:r>
      <w:r w:rsidR="0035492D">
        <w:rPr>
          <w:bCs/>
        </w:rPr>
        <w:t>circulated</w:t>
      </w:r>
      <w:r w:rsidR="00CC6850" w:rsidRPr="00274257">
        <w:rPr>
          <w:bCs/>
        </w:rPr>
        <w:t xml:space="preserve"> to </w:t>
      </w:r>
      <w:r w:rsidR="0035492D">
        <w:rPr>
          <w:bCs/>
        </w:rPr>
        <w:t xml:space="preserve">Council </w:t>
      </w:r>
      <w:r w:rsidR="00CC6850" w:rsidRPr="00274257">
        <w:rPr>
          <w:bCs/>
        </w:rPr>
        <w:t xml:space="preserve">members. </w:t>
      </w:r>
    </w:p>
    <w:p w14:paraId="0C7FAC0C" w14:textId="67EDFA68" w:rsidR="00680E15" w:rsidRDefault="000948C5" w:rsidP="00680E15">
      <w:pPr>
        <w:ind w:left="371"/>
        <w:contextualSpacing/>
        <w:rPr>
          <w:bCs/>
        </w:rPr>
      </w:pPr>
      <w:r>
        <w:rPr>
          <w:bCs/>
        </w:rPr>
        <w:t>After some discussion it was agreed t</w:t>
      </w:r>
      <w:r w:rsidR="001705F7" w:rsidRPr="00274257">
        <w:rPr>
          <w:bCs/>
        </w:rPr>
        <w:t>o</w:t>
      </w:r>
      <w:r w:rsidR="0009484B">
        <w:rPr>
          <w:bCs/>
        </w:rPr>
        <w:t xml:space="preserve"> a</w:t>
      </w:r>
      <w:r w:rsidR="00680E15" w:rsidRPr="00680E15">
        <w:rPr>
          <w:bCs/>
        </w:rPr>
        <w:t>sk the artist to check the plinth for pooling issues on a wet day, darken the lettering, and correct the est</w:t>
      </w:r>
      <w:r w:rsidR="0009484B">
        <w:rPr>
          <w:bCs/>
        </w:rPr>
        <w:t>.</w:t>
      </w:r>
      <w:r w:rsidR="00680E15" w:rsidRPr="00680E15">
        <w:rPr>
          <w:bCs/>
        </w:rPr>
        <w:t xml:space="preserve"> date of the Natural Burial Ground to 2009.</w:t>
      </w:r>
    </w:p>
    <w:p w14:paraId="7EF0DBD6" w14:textId="77777777" w:rsidR="0009484B" w:rsidRDefault="0009484B" w:rsidP="00680E15">
      <w:pPr>
        <w:ind w:left="371"/>
        <w:contextualSpacing/>
        <w:rPr>
          <w:bCs/>
        </w:rPr>
      </w:pPr>
    </w:p>
    <w:p w14:paraId="2CC497C8" w14:textId="510D6B7B" w:rsidR="00012436" w:rsidRDefault="00012436" w:rsidP="00012436">
      <w:pPr>
        <w:ind w:left="371"/>
        <w:contextualSpacing/>
        <w:rPr>
          <w:b/>
        </w:rPr>
      </w:pPr>
      <w:r>
        <w:rPr>
          <w:b/>
        </w:rPr>
        <w:t>Recommendation:</w:t>
      </w:r>
      <w:r w:rsidR="001705F7">
        <w:rPr>
          <w:b/>
        </w:rPr>
        <w:t xml:space="preserve"> </w:t>
      </w:r>
      <w:r w:rsidR="00582583">
        <w:rPr>
          <w:b/>
        </w:rPr>
        <w:t xml:space="preserve">final </w:t>
      </w:r>
      <w:r w:rsidR="009B6129">
        <w:rPr>
          <w:b/>
        </w:rPr>
        <w:t>design</w:t>
      </w:r>
      <w:r w:rsidR="00A4300E">
        <w:rPr>
          <w:b/>
        </w:rPr>
        <w:t xml:space="preserve"> accepted</w:t>
      </w:r>
      <w:r w:rsidR="009B6129">
        <w:rPr>
          <w:b/>
        </w:rPr>
        <w:t>, subject to</w:t>
      </w:r>
      <w:r w:rsidR="00A4300E">
        <w:rPr>
          <w:b/>
        </w:rPr>
        <w:t xml:space="preserve"> above</w:t>
      </w:r>
      <w:r w:rsidR="009B6129">
        <w:rPr>
          <w:b/>
        </w:rPr>
        <w:t xml:space="preserve"> enhancement</w:t>
      </w:r>
      <w:r w:rsidR="00582583">
        <w:rPr>
          <w:b/>
        </w:rPr>
        <w:t>s</w:t>
      </w:r>
      <w:r w:rsidR="009B6129">
        <w:rPr>
          <w:b/>
        </w:rPr>
        <w:t xml:space="preserve"> </w:t>
      </w:r>
    </w:p>
    <w:p w14:paraId="614B7243" w14:textId="77777777" w:rsidR="00012436" w:rsidRDefault="00012436" w:rsidP="00012436">
      <w:pPr>
        <w:ind w:left="371"/>
        <w:contextualSpacing/>
        <w:rPr>
          <w:b/>
        </w:rPr>
      </w:pPr>
    </w:p>
    <w:p w14:paraId="7D60EF5B" w14:textId="40629578" w:rsidR="00012436" w:rsidRDefault="00012436" w:rsidP="00012436">
      <w:pPr>
        <w:ind w:left="371"/>
        <w:contextualSpacing/>
        <w:rPr>
          <w:b/>
        </w:rPr>
      </w:pPr>
      <w:r>
        <w:rPr>
          <w:b/>
        </w:rPr>
        <w:t xml:space="preserve">Proposed by Cllr </w:t>
      </w:r>
      <w:r w:rsidR="009B6129">
        <w:rPr>
          <w:b/>
        </w:rPr>
        <w:t>R Dix, seconded by Cllr M Getg</w:t>
      </w:r>
      <w:r w:rsidR="003013E1">
        <w:rPr>
          <w:b/>
        </w:rPr>
        <w:t>ood and unanimously agreed</w:t>
      </w:r>
    </w:p>
    <w:p w14:paraId="6DC31535" w14:textId="77777777" w:rsidR="00481238" w:rsidRPr="00015B3D" w:rsidRDefault="00481238" w:rsidP="00582583">
      <w:pPr>
        <w:contextualSpacing/>
        <w:rPr>
          <w:bCs/>
        </w:rPr>
      </w:pPr>
    </w:p>
    <w:p w14:paraId="6122B77A" w14:textId="49DC9C0E" w:rsidR="00F26E4C" w:rsidRDefault="00222B5E" w:rsidP="007231C3">
      <w:pPr>
        <w:pStyle w:val="ListParagraph"/>
        <w:numPr>
          <w:ilvl w:val="0"/>
          <w:numId w:val="11"/>
        </w:numPr>
        <w:contextualSpacing/>
        <w:rPr>
          <w:b/>
        </w:rPr>
      </w:pPr>
      <w:r>
        <w:rPr>
          <w:b/>
        </w:rPr>
        <w:t xml:space="preserve">To consider </w:t>
      </w:r>
      <w:r w:rsidR="00F26E4C">
        <w:rPr>
          <w:b/>
        </w:rPr>
        <w:t xml:space="preserve">Sylvan </w:t>
      </w:r>
      <w:r w:rsidR="00A822B3">
        <w:rPr>
          <w:b/>
        </w:rPr>
        <w:t xml:space="preserve">Close </w:t>
      </w:r>
      <w:r w:rsidR="00F26E4C">
        <w:rPr>
          <w:b/>
        </w:rPr>
        <w:t>fence quotes</w:t>
      </w:r>
    </w:p>
    <w:p w14:paraId="244541CC" w14:textId="14FF4549" w:rsidR="00F564BF" w:rsidRDefault="00F564BF" w:rsidP="00481238">
      <w:pPr>
        <w:ind w:left="371"/>
        <w:rPr>
          <w:bCs/>
        </w:rPr>
      </w:pPr>
      <w:r w:rsidRPr="00F564BF">
        <w:rPr>
          <w:bCs/>
        </w:rPr>
        <w:t xml:space="preserve">The Town Clerk updated members on the current condition of the fence, noting </w:t>
      </w:r>
      <w:r w:rsidR="00B117C8">
        <w:rPr>
          <w:bCs/>
        </w:rPr>
        <w:t xml:space="preserve">recent </w:t>
      </w:r>
      <w:r w:rsidRPr="00F564BF">
        <w:rPr>
          <w:bCs/>
        </w:rPr>
        <w:t xml:space="preserve">damage </w:t>
      </w:r>
      <w:r w:rsidR="00157CA5">
        <w:rPr>
          <w:bCs/>
        </w:rPr>
        <w:t>was reported</w:t>
      </w:r>
      <w:r w:rsidRPr="00F564BF">
        <w:rPr>
          <w:bCs/>
        </w:rPr>
        <w:t xml:space="preserve"> </w:t>
      </w:r>
      <w:r w:rsidR="00A4300E">
        <w:rPr>
          <w:bCs/>
        </w:rPr>
        <w:t xml:space="preserve">as being </w:t>
      </w:r>
      <w:r w:rsidRPr="00F564BF">
        <w:rPr>
          <w:bCs/>
        </w:rPr>
        <w:t>caused by young children. It was suggested that a conversation with the children, led by Street Wardens, PCSO</w:t>
      </w:r>
      <w:r w:rsidR="00E2552E">
        <w:rPr>
          <w:bCs/>
        </w:rPr>
        <w:t>’s</w:t>
      </w:r>
      <w:r w:rsidRPr="00F564BF">
        <w:rPr>
          <w:bCs/>
        </w:rPr>
        <w:t>, or the Youth Association, could be beneficial.</w:t>
      </w:r>
    </w:p>
    <w:p w14:paraId="3B8670BD" w14:textId="38616BAD" w:rsidR="009601AC" w:rsidRPr="00A4300E" w:rsidRDefault="00FA4F53" w:rsidP="00FC250C">
      <w:pPr>
        <w:ind w:left="371"/>
        <w:rPr>
          <w:b/>
        </w:rPr>
      </w:pPr>
      <w:r w:rsidRPr="00A4300E">
        <w:rPr>
          <w:b/>
        </w:rPr>
        <w:t xml:space="preserve">To defer </w:t>
      </w:r>
      <w:r w:rsidR="00E2552E" w:rsidRPr="00A4300E">
        <w:rPr>
          <w:b/>
        </w:rPr>
        <w:t>this item to next month subject to</w:t>
      </w:r>
      <w:r w:rsidR="001B66F3" w:rsidRPr="00A4300E">
        <w:rPr>
          <w:b/>
        </w:rPr>
        <w:t xml:space="preserve"> obtain</w:t>
      </w:r>
      <w:r w:rsidR="00E2552E" w:rsidRPr="00A4300E">
        <w:rPr>
          <w:b/>
        </w:rPr>
        <w:t>ing</w:t>
      </w:r>
      <w:r w:rsidR="00EA65A7" w:rsidRPr="00A4300E">
        <w:rPr>
          <w:b/>
        </w:rPr>
        <w:t xml:space="preserve"> </w:t>
      </w:r>
      <w:r w:rsidR="001B66F3" w:rsidRPr="00A4300E">
        <w:rPr>
          <w:b/>
        </w:rPr>
        <w:t>quote</w:t>
      </w:r>
      <w:r w:rsidR="00EA65A7" w:rsidRPr="00A4300E">
        <w:rPr>
          <w:b/>
        </w:rPr>
        <w:t>s</w:t>
      </w:r>
      <w:r w:rsidR="001B66F3" w:rsidRPr="00A4300E">
        <w:rPr>
          <w:b/>
        </w:rPr>
        <w:t xml:space="preserve"> for a 6ft wooden fence</w:t>
      </w:r>
      <w:r w:rsidR="00EA65A7" w:rsidRPr="00A4300E">
        <w:rPr>
          <w:b/>
        </w:rPr>
        <w:t>, with c</w:t>
      </w:r>
      <w:r w:rsidR="00BE1AAE" w:rsidRPr="00A4300E">
        <w:rPr>
          <w:b/>
        </w:rPr>
        <w:t>oncrete posts</w:t>
      </w:r>
      <w:r w:rsidR="00EA65A7" w:rsidRPr="00A4300E">
        <w:rPr>
          <w:b/>
        </w:rPr>
        <w:t xml:space="preserve"> and </w:t>
      </w:r>
      <w:r w:rsidR="003F7A29" w:rsidRPr="00A4300E">
        <w:rPr>
          <w:b/>
        </w:rPr>
        <w:t xml:space="preserve">concrete </w:t>
      </w:r>
      <w:r w:rsidR="00BE1AAE" w:rsidRPr="00A4300E">
        <w:rPr>
          <w:b/>
        </w:rPr>
        <w:t>gravel boards</w:t>
      </w:r>
      <w:r w:rsidR="00FC250C" w:rsidRPr="00A4300E">
        <w:rPr>
          <w:b/>
        </w:rPr>
        <w:t xml:space="preserve">. </w:t>
      </w:r>
      <w:r w:rsidR="009601AC" w:rsidRPr="00A4300E">
        <w:rPr>
          <w:b/>
        </w:rPr>
        <w:t xml:space="preserve">To </w:t>
      </w:r>
      <w:r w:rsidR="00EA65A7" w:rsidRPr="00A4300E">
        <w:rPr>
          <w:b/>
        </w:rPr>
        <w:t xml:space="preserve">also </w:t>
      </w:r>
      <w:r w:rsidR="009601AC" w:rsidRPr="00A4300E">
        <w:rPr>
          <w:b/>
        </w:rPr>
        <w:t xml:space="preserve">check planning consent of </w:t>
      </w:r>
      <w:r w:rsidR="00EA65A7" w:rsidRPr="00A4300E">
        <w:rPr>
          <w:b/>
        </w:rPr>
        <w:t>the site</w:t>
      </w:r>
      <w:r w:rsidR="009601AC" w:rsidRPr="00A4300E">
        <w:rPr>
          <w:b/>
        </w:rPr>
        <w:t>.</w:t>
      </w:r>
    </w:p>
    <w:p w14:paraId="318A9050" w14:textId="048B39EF" w:rsidR="00863D84" w:rsidRPr="00164040" w:rsidRDefault="00487D58" w:rsidP="00575927">
      <w:pPr>
        <w:pStyle w:val="ListParagraph"/>
        <w:numPr>
          <w:ilvl w:val="0"/>
          <w:numId w:val="11"/>
        </w:numPr>
        <w:spacing w:before="100" w:beforeAutospacing="1" w:after="100" w:afterAutospacing="1"/>
        <w:contextualSpacing/>
        <w:rPr>
          <w:bCs/>
        </w:rPr>
      </w:pPr>
      <w:r w:rsidRPr="00A4300E">
        <w:rPr>
          <w:b/>
        </w:rPr>
        <w:t>T</w:t>
      </w:r>
      <w:r w:rsidR="00222B5E" w:rsidRPr="00A4300E">
        <w:rPr>
          <w:b/>
        </w:rPr>
        <w:t>o</w:t>
      </w:r>
      <w:r w:rsidRPr="00A4300E">
        <w:rPr>
          <w:b/>
        </w:rPr>
        <w:t xml:space="preserve"> </w:t>
      </w:r>
      <w:r w:rsidR="00556205" w:rsidRPr="00A4300E">
        <w:rPr>
          <w:b/>
        </w:rPr>
        <w:t>receive update on</w:t>
      </w:r>
      <w:r w:rsidRPr="00A4300E">
        <w:rPr>
          <w:b/>
        </w:rPr>
        <w:t xml:space="preserve"> </w:t>
      </w:r>
      <w:r w:rsidR="001A624A" w:rsidRPr="00A4300E">
        <w:rPr>
          <w:b/>
        </w:rPr>
        <w:t xml:space="preserve">KGV </w:t>
      </w:r>
      <w:r w:rsidR="006D277C" w:rsidRPr="00A4300E">
        <w:rPr>
          <w:b/>
        </w:rPr>
        <w:t>improvements</w:t>
      </w:r>
    </w:p>
    <w:p w14:paraId="6E7607E4" w14:textId="77777777" w:rsidR="00164040" w:rsidRDefault="00164040" w:rsidP="00164040">
      <w:pPr>
        <w:pStyle w:val="ListParagraph"/>
        <w:spacing w:before="100" w:beforeAutospacing="1" w:after="100" w:afterAutospacing="1"/>
        <w:ind w:left="371"/>
        <w:contextualSpacing/>
        <w:rPr>
          <w:b/>
        </w:rPr>
      </w:pPr>
    </w:p>
    <w:p w14:paraId="11DC4911" w14:textId="77777777" w:rsidR="00164040" w:rsidRPr="00A4300E" w:rsidRDefault="00164040" w:rsidP="00164040">
      <w:pPr>
        <w:pStyle w:val="ListParagraph"/>
        <w:spacing w:before="100" w:beforeAutospacing="1" w:after="100" w:afterAutospacing="1"/>
        <w:ind w:left="371"/>
        <w:contextualSpacing/>
        <w:rPr>
          <w:bCs/>
        </w:rPr>
      </w:pPr>
    </w:p>
    <w:p w14:paraId="54A0F691" w14:textId="1287118B" w:rsidR="00BF11B0" w:rsidRPr="00164040" w:rsidRDefault="00232885" w:rsidP="00164040">
      <w:pPr>
        <w:pStyle w:val="ListParagraph"/>
        <w:spacing w:before="100" w:beforeAutospacing="1" w:after="100" w:afterAutospacing="1"/>
        <w:ind w:left="371"/>
        <w:contextualSpacing/>
        <w:rPr>
          <w:bCs/>
        </w:rPr>
      </w:pPr>
      <w:r w:rsidRPr="000F5E03">
        <w:rPr>
          <w:bCs/>
        </w:rPr>
        <w:t>The Town Clerk informed members that the contractor has begun installing the three disabled parking bays. She also reported that, with delegated authority and the Chair’s agreement, the damaged wooden fence was replaced with metal barriers matching those on the ramp</w:t>
      </w:r>
      <w:r w:rsidR="00804945">
        <w:rPr>
          <w:bCs/>
        </w:rPr>
        <w:t>.</w:t>
      </w:r>
    </w:p>
    <w:p w14:paraId="6D7EC2E7" w14:textId="77777777" w:rsidR="00BF11B0" w:rsidRPr="000F5E03" w:rsidRDefault="00BF11B0" w:rsidP="000F5E03">
      <w:pPr>
        <w:pStyle w:val="ListParagraph"/>
        <w:spacing w:before="100" w:beforeAutospacing="1" w:after="100" w:afterAutospacing="1"/>
        <w:ind w:left="371"/>
        <w:contextualSpacing/>
        <w:rPr>
          <w:bCs/>
        </w:rPr>
      </w:pPr>
    </w:p>
    <w:p w14:paraId="5D9FA0CF" w14:textId="445D8F9B" w:rsidR="0012244C" w:rsidRDefault="0012244C" w:rsidP="00844C44">
      <w:pPr>
        <w:pStyle w:val="ListParagraph"/>
        <w:numPr>
          <w:ilvl w:val="0"/>
          <w:numId w:val="42"/>
        </w:numPr>
        <w:contextualSpacing/>
        <w:rPr>
          <w:bCs/>
        </w:rPr>
      </w:pPr>
      <w:r>
        <w:rPr>
          <w:bCs/>
        </w:rPr>
        <w:t xml:space="preserve">To ask </w:t>
      </w:r>
      <w:r w:rsidR="00844C44">
        <w:rPr>
          <w:bCs/>
        </w:rPr>
        <w:t xml:space="preserve">the </w:t>
      </w:r>
      <w:r w:rsidR="00AC6050">
        <w:rPr>
          <w:bCs/>
        </w:rPr>
        <w:t>Contractor if he require</w:t>
      </w:r>
      <w:r w:rsidR="00FC250C">
        <w:rPr>
          <w:bCs/>
        </w:rPr>
        <w:t>s</w:t>
      </w:r>
      <w:r w:rsidR="00AC6050">
        <w:rPr>
          <w:bCs/>
        </w:rPr>
        <w:t xml:space="preserve"> any </w:t>
      </w:r>
      <w:r w:rsidR="00844C44">
        <w:rPr>
          <w:bCs/>
        </w:rPr>
        <w:t xml:space="preserve">additional </w:t>
      </w:r>
      <w:r w:rsidR="00AC6050">
        <w:rPr>
          <w:bCs/>
        </w:rPr>
        <w:t>hardcore</w:t>
      </w:r>
      <w:r w:rsidR="00146454">
        <w:rPr>
          <w:bCs/>
        </w:rPr>
        <w:t xml:space="preserve"> that was</w:t>
      </w:r>
      <w:r w:rsidR="00146454" w:rsidRPr="00146454">
        <w:rPr>
          <w:bCs/>
        </w:rPr>
        <w:t xml:space="preserve"> offered by the A</w:t>
      </w:r>
      <w:r w:rsidR="00A82406">
        <w:rPr>
          <w:bCs/>
        </w:rPr>
        <w:t xml:space="preserve">ngus </w:t>
      </w:r>
      <w:r w:rsidR="00146454" w:rsidRPr="00146454">
        <w:rPr>
          <w:bCs/>
        </w:rPr>
        <w:t>B</w:t>
      </w:r>
      <w:r w:rsidR="00A82406">
        <w:rPr>
          <w:bCs/>
        </w:rPr>
        <w:t>uchanan</w:t>
      </w:r>
      <w:r w:rsidR="00146454" w:rsidRPr="00146454">
        <w:rPr>
          <w:bCs/>
        </w:rPr>
        <w:t xml:space="preserve"> bowls club &amp; generated by the work being undertaken there.</w:t>
      </w:r>
    </w:p>
    <w:p w14:paraId="38F66F8F" w14:textId="77777777" w:rsidR="00C02D51" w:rsidRPr="00FC250C" w:rsidRDefault="00C02D51" w:rsidP="00FC250C">
      <w:pPr>
        <w:contextualSpacing/>
        <w:rPr>
          <w:bCs/>
        </w:rPr>
      </w:pPr>
    </w:p>
    <w:p w14:paraId="60268597" w14:textId="6733A2D5" w:rsidR="0025199B" w:rsidRPr="00B26BBA" w:rsidRDefault="003F2F0A" w:rsidP="00B26BBA">
      <w:pPr>
        <w:pStyle w:val="ListParagraph"/>
        <w:numPr>
          <w:ilvl w:val="0"/>
          <w:numId w:val="11"/>
        </w:numPr>
        <w:contextualSpacing/>
        <w:rPr>
          <w:b/>
        </w:rPr>
      </w:pPr>
      <w:r>
        <w:rPr>
          <w:b/>
        </w:rPr>
        <w:t>To c</w:t>
      </w:r>
      <w:r w:rsidR="003403C2">
        <w:rPr>
          <w:b/>
        </w:rPr>
        <w:t xml:space="preserve">onsider </w:t>
      </w:r>
      <w:r w:rsidR="00487D58">
        <w:rPr>
          <w:b/>
        </w:rPr>
        <w:t>KGV field</w:t>
      </w:r>
      <w:r w:rsidR="003403C2">
        <w:rPr>
          <w:b/>
        </w:rPr>
        <w:t xml:space="preserve"> use proposal</w:t>
      </w:r>
      <w:r w:rsidR="0020069D">
        <w:rPr>
          <w:b/>
        </w:rPr>
        <w:t xml:space="preserve"> - </w:t>
      </w:r>
      <w:r w:rsidR="00AC6050" w:rsidRPr="00B26BBA">
        <w:rPr>
          <w:b/>
        </w:rPr>
        <w:t>Items 16 and 29</w:t>
      </w:r>
      <w:r w:rsidR="0043603F" w:rsidRPr="00B26BBA">
        <w:rPr>
          <w:b/>
        </w:rPr>
        <w:t xml:space="preserve"> were discussed</w:t>
      </w:r>
      <w:r w:rsidR="00AC6050" w:rsidRPr="00B26BBA">
        <w:rPr>
          <w:b/>
        </w:rPr>
        <w:t xml:space="preserve"> together</w:t>
      </w:r>
      <w:r w:rsidR="009F3397" w:rsidRPr="00B26BBA">
        <w:rPr>
          <w:b/>
        </w:rPr>
        <w:t>.</w:t>
      </w:r>
    </w:p>
    <w:p w14:paraId="4F681FD3" w14:textId="6B2256E1" w:rsidR="0043603F" w:rsidRPr="00570D39" w:rsidRDefault="00570D39" w:rsidP="00570D39">
      <w:pPr>
        <w:contextualSpacing/>
        <w:rPr>
          <w:b/>
        </w:rPr>
      </w:pPr>
      <w:r>
        <w:rPr>
          <w:b/>
        </w:rPr>
        <w:t xml:space="preserve">   </w:t>
      </w:r>
      <w:r w:rsidR="004779CB">
        <w:rPr>
          <w:b/>
        </w:rPr>
        <w:t xml:space="preserve"> </w:t>
      </w:r>
      <w:r>
        <w:rPr>
          <w:b/>
        </w:rPr>
        <w:t xml:space="preserve">  Item 16:</w:t>
      </w:r>
    </w:p>
    <w:p w14:paraId="5169F95E" w14:textId="19FD083E" w:rsidR="00AC6050" w:rsidRDefault="00C02D51" w:rsidP="0025199B">
      <w:pPr>
        <w:pStyle w:val="ListParagraph"/>
        <w:ind w:left="371"/>
        <w:contextualSpacing/>
        <w:rPr>
          <w:bCs/>
        </w:rPr>
      </w:pPr>
      <w:r>
        <w:rPr>
          <w:bCs/>
        </w:rPr>
        <w:t xml:space="preserve">Cllr N Penny </w:t>
      </w:r>
      <w:r w:rsidR="00BA3996">
        <w:rPr>
          <w:bCs/>
        </w:rPr>
        <w:t xml:space="preserve">provided background </w:t>
      </w:r>
      <w:r w:rsidR="002775FE">
        <w:rPr>
          <w:bCs/>
        </w:rPr>
        <w:t xml:space="preserve">and </w:t>
      </w:r>
      <w:r w:rsidR="00BA3996">
        <w:rPr>
          <w:bCs/>
        </w:rPr>
        <w:t xml:space="preserve">addressed the two </w:t>
      </w:r>
      <w:r w:rsidR="002775FE">
        <w:rPr>
          <w:bCs/>
        </w:rPr>
        <w:t xml:space="preserve">proposals received for pitch usage. </w:t>
      </w:r>
    </w:p>
    <w:p w14:paraId="47D21ED6" w14:textId="77777777" w:rsidR="00BA3996" w:rsidRDefault="00BA3996" w:rsidP="0025199B">
      <w:pPr>
        <w:pStyle w:val="ListParagraph"/>
        <w:ind w:left="371"/>
        <w:contextualSpacing/>
        <w:rPr>
          <w:bCs/>
        </w:rPr>
      </w:pPr>
    </w:p>
    <w:p w14:paraId="09008F20" w14:textId="40CC3333" w:rsidR="00BA3996" w:rsidRDefault="003A1267" w:rsidP="00F20AD8">
      <w:pPr>
        <w:pStyle w:val="ListParagraph"/>
        <w:numPr>
          <w:ilvl w:val="0"/>
          <w:numId w:val="42"/>
        </w:numPr>
        <w:contextualSpacing/>
        <w:rPr>
          <w:bCs/>
        </w:rPr>
      </w:pPr>
      <w:r>
        <w:rPr>
          <w:bCs/>
        </w:rPr>
        <w:t>To go to Glo</w:t>
      </w:r>
      <w:r w:rsidR="00F20AD8">
        <w:rPr>
          <w:bCs/>
        </w:rPr>
        <w:t>ucestershire</w:t>
      </w:r>
      <w:r>
        <w:rPr>
          <w:bCs/>
        </w:rPr>
        <w:t xml:space="preserve"> </w:t>
      </w:r>
      <w:r w:rsidR="00F20AD8">
        <w:rPr>
          <w:bCs/>
        </w:rPr>
        <w:t>P</w:t>
      </w:r>
      <w:r>
        <w:rPr>
          <w:bCs/>
        </w:rPr>
        <w:t xml:space="preserve">laying </w:t>
      </w:r>
      <w:r w:rsidR="00F20AD8">
        <w:rPr>
          <w:bCs/>
        </w:rPr>
        <w:t>F</w:t>
      </w:r>
      <w:r>
        <w:rPr>
          <w:bCs/>
        </w:rPr>
        <w:t xml:space="preserve">ields </w:t>
      </w:r>
      <w:r w:rsidR="00F20AD8">
        <w:rPr>
          <w:bCs/>
        </w:rPr>
        <w:t>A</w:t>
      </w:r>
      <w:r>
        <w:rPr>
          <w:bCs/>
        </w:rPr>
        <w:t>ssociation</w:t>
      </w:r>
      <w:r w:rsidR="0040349E">
        <w:rPr>
          <w:bCs/>
        </w:rPr>
        <w:t xml:space="preserve"> for clarity on ‘playing </w:t>
      </w:r>
      <w:proofErr w:type="gramStart"/>
      <w:r w:rsidR="0040349E">
        <w:rPr>
          <w:bCs/>
        </w:rPr>
        <w:t>fields’</w:t>
      </w:r>
      <w:proofErr w:type="gramEnd"/>
      <w:r w:rsidR="0040349E">
        <w:rPr>
          <w:bCs/>
        </w:rPr>
        <w:t xml:space="preserve">. </w:t>
      </w:r>
    </w:p>
    <w:p w14:paraId="57C9D42E" w14:textId="77777777" w:rsidR="005062FA" w:rsidRPr="005A49F5" w:rsidRDefault="005062FA" w:rsidP="005A49F5">
      <w:pPr>
        <w:contextualSpacing/>
        <w:rPr>
          <w:bCs/>
        </w:rPr>
      </w:pPr>
    </w:p>
    <w:p w14:paraId="7DFB64AC" w14:textId="061262AA" w:rsidR="005062FA" w:rsidRPr="00184D95" w:rsidRDefault="005062FA" w:rsidP="009A57BA">
      <w:pPr>
        <w:pStyle w:val="ListParagraph"/>
        <w:ind w:left="371"/>
        <w:contextualSpacing/>
        <w:rPr>
          <w:b/>
        </w:rPr>
      </w:pPr>
      <w:r w:rsidRPr="00184D95">
        <w:rPr>
          <w:b/>
        </w:rPr>
        <w:t>Recommendation</w:t>
      </w:r>
      <w:r w:rsidR="00184D95">
        <w:rPr>
          <w:b/>
        </w:rPr>
        <w:t xml:space="preserve"> 1</w:t>
      </w:r>
      <w:r w:rsidRPr="00184D95">
        <w:rPr>
          <w:b/>
        </w:rPr>
        <w:t xml:space="preserve">: </w:t>
      </w:r>
      <w:r w:rsidR="005A49F5">
        <w:rPr>
          <w:b/>
        </w:rPr>
        <w:t>Broadwell FC exclu</w:t>
      </w:r>
      <w:r w:rsidR="00682EED">
        <w:rPr>
          <w:b/>
        </w:rPr>
        <w:t>sive use proposal</w:t>
      </w:r>
    </w:p>
    <w:p w14:paraId="35B4AA7D" w14:textId="6B7F38ED" w:rsidR="009E7AD2" w:rsidRDefault="009E7AD2" w:rsidP="009A57BA">
      <w:pPr>
        <w:pStyle w:val="ListParagraph"/>
        <w:ind w:left="371"/>
        <w:contextualSpacing/>
        <w:rPr>
          <w:b/>
        </w:rPr>
      </w:pPr>
      <w:r w:rsidRPr="009E7AD2">
        <w:rPr>
          <w:b/>
        </w:rPr>
        <w:t>Exclusive not supported, as the playing fields are intended to remain a shared community space, accessible to all members of the Coleford community.</w:t>
      </w:r>
    </w:p>
    <w:p w14:paraId="0C1AA6B2" w14:textId="77777777" w:rsidR="000E1A7D" w:rsidRDefault="000E1A7D" w:rsidP="009A57BA">
      <w:pPr>
        <w:pStyle w:val="ListParagraph"/>
        <w:ind w:left="371"/>
        <w:contextualSpacing/>
        <w:rPr>
          <w:b/>
        </w:rPr>
      </w:pPr>
    </w:p>
    <w:p w14:paraId="7EA4D56B" w14:textId="236353FB" w:rsidR="002D6FCF" w:rsidRPr="00184D95" w:rsidRDefault="00184D95" w:rsidP="009A57BA">
      <w:pPr>
        <w:pStyle w:val="ListParagraph"/>
        <w:ind w:left="371"/>
        <w:contextualSpacing/>
        <w:rPr>
          <w:b/>
        </w:rPr>
      </w:pPr>
      <w:r>
        <w:rPr>
          <w:b/>
        </w:rPr>
        <w:t xml:space="preserve">Proposed by Cllr </w:t>
      </w:r>
      <w:r w:rsidR="002D6FCF" w:rsidRPr="00184D95">
        <w:rPr>
          <w:b/>
        </w:rPr>
        <w:t xml:space="preserve">R Dix, </w:t>
      </w:r>
      <w:r>
        <w:rPr>
          <w:b/>
        </w:rPr>
        <w:t xml:space="preserve">seconded by Cllr </w:t>
      </w:r>
      <w:r w:rsidR="002D6FCF" w:rsidRPr="00184D95">
        <w:rPr>
          <w:b/>
        </w:rPr>
        <w:t>S Cox</w:t>
      </w:r>
      <w:r>
        <w:rPr>
          <w:b/>
        </w:rPr>
        <w:t xml:space="preserve"> and </w:t>
      </w:r>
      <w:r w:rsidRPr="00184D95">
        <w:rPr>
          <w:b/>
        </w:rPr>
        <w:t>unanimously</w:t>
      </w:r>
      <w:r>
        <w:rPr>
          <w:b/>
        </w:rPr>
        <w:t xml:space="preserve"> agreed. </w:t>
      </w:r>
    </w:p>
    <w:p w14:paraId="7A9EBFA2" w14:textId="77777777" w:rsidR="00844B9F" w:rsidRDefault="00844B9F" w:rsidP="009A57BA">
      <w:pPr>
        <w:pStyle w:val="ListParagraph"/>
        <w:ind w:left="371"/>
        <w:contextualSpacing/>
        <w:rPr>
          <w:bCs/>
        </w:rPr>
      </w:pPr>
    </w:p>
    <w:p w14:paraId="567437B3" w14:textId="2322C33C" w:rsidR="002D6FCF" w:rsidRPr="00844B9F" w:rsidRDefault="00184D95" w:rsidP="009A57BA">
      <w:pPr>
        <w:pStyle w:val="ListParagraph"/>
        <w:ind w:left="371"/>
        <w:contextualSpacing/>
        <w:rPr>
          <w:b/>
        </w:rPr>
      </w:pPr>
      <w:r w:rsidRPr="00844B9F">
        <w:rPr>
          <w:b/>
        </w:rPr>
        <w:t>Recommendation 2:</w:t>
      </w:r>
      <w:r w:rsidR="00EA674A">
        <w:rPr>
          <w:b/>
        </w:rPr>
        <w:t xml:space="preserve"> Bream </w:t>
      </w:r>
      <w:r w:rsidR="0029531A">
        <w:rPr>
          <w:b/>
        </w:rPr>
        <w:t>Amateurs</w:t>
      </w:r>
      <w:r w:rsidR="002239AA">
        <w:rPr>
          <w:b/>
        </w:rPr>
        <w:t xml:space="preserve"> </w:t>
      </w:r>
      <w:r w:rsidR="0029531A">
        <w:rPr>
          <w:b/>
        </w:rPr>
        <w:t>FC pitch hire proposal</w:t>
      </w:r>
    </w:p>
    <w:p w14:paraId="6190F13F" w14:textId="7A4030A5" w:rsidR="00732CA9" w:rsidRPr="00C76684" w:rsidRDefault="00586201" w:rsidP="00C76684">
      <w:pPr>
        <w:pStyle w:val="ListParagraph"/>
        <w:ind w:left="371"/>
        <w:contextualSpacing/>
        <w:rPr>
          <w:b/>
        </w:rPr>
      </w:pPr>
      <w:r w:rsidRPr="00586201">
        <w:rPr>
          <w:b/>
        </w:rPr>
        <w:t xml:space="preserve">Agreed wording </w:t>
      </w:r>
      <w:r w:rsidR="009C1B7F">
        <w:rPr>
          <w:b/>
        </w:rPr>
        <w:t xml:space="preserve">agreed, </w:t>
      </w:r>
      <w:r w:rsidRPr="00586201">
        <w:rPr>
          <w:b/>
        </w:rPr>
        <w:t>to respond that, as the land is held in trust for the Coleford community and the pitch is already heavily used, the request cannot be accommodated; alternative venues outside the parish should be sought.</w:t>
      </w:r>
      <w:r>
        <w:rPr>
          <w:b/>
        </w:rPr>
        <w:t xml:space="preserve"> </w:t>
      </w:r>
    </w:p>
    <w:p w14:paraId="5259654C" w14:textId="77777777" w:rsidR="0085606C" w:rsidRPr="00844B9F" w:rsidRDefault="0085606C" w:rsidP="009A57BA">
      <w:pPr>
        <w:pStyle w:val="ListParagraph"/>
        <w:ind w:left="371"/>
        <w:contextualSpacing/>
        <w:rPr>
          <w:b/>
        </w:rPr>
      </w:pPr>
    </w:p>
    <w:p w14:paraId="0DE9ACE5" w14:textId="58552C60" w:rsidR="0085606C" w:rsidRPr="00844B9F" w:rsidRDefault="0085606C" w:rsidP="009A57BA">
      <w:pPr>
        <w:pStyle w:val="ListParagraph"/>
        <w:ind w:left="371"/>
        <w:contextualSpacing/>
        <w:rPr>
          <w:b/>
        </w:rPr>
      </w:pPr>
      <w:r w:rsidRPr="00844B9F">
        <w:rPr>
          <w:b/>
        </w:rPr>
        <w:t>Proposed by Cllr M C</w:t>
      </w:r>
      <w:r w:rsidR="000D136E" w:rsidRPr="00844B9F">
        <w:rPr>
          <w:b/>
        </w:rPr>
        <w:t xml:space="preserve">ox, seconded by Cllr R Dix and agreed by majority. </w:t>
      </w:r>
    </w:p>
    <w:p w14:paraId="12C5EE53" w14:textId="1728B078" w:rsidR="000D136E" w:rsidRDefault="000D136E" w:rsidP="009A57BA">
      <w:pPr>
        <w:pStyle w:val="ListParagraph"/>
        <w:ind w:left="371"/>
        <w:contextualSpacing/>
        <w:rPr>
          <w:b/>
        </w:rPr>
      </w:pPr>
      <w:r w:rsidRPr="00844B9F">
        <w:rPr>
          <w:b/>
        </w:rPr>
        <w:t xml:space="preserve">Cllr C Elsmore abstained from voting. </w:t>
      </w:r>
    </w:p>
    <w:p w14:paraId="60849112" w14:textId="77777777" w:rsidR="005A49F5" w:rsidRPr="00F172C8" w:rsidRDefault="005A49F5" w:rsidP="00F172C8">
      <w:pPr>
        <w:contextualSpacing/>
        <w:rPr>
          <w:b/>
        </w:rPr>
      </w:pPr>
    </w:p>
    <w:p w14:paraId="6DACFB75" w14:textId="44CE2DFF" w:rsidR="00205E83" w:rsidRDefault="006129D4" w:rsidP="005A49F5">
      <w:pPr>
        <w:pStyle w:val="ListParagraph"/>
        <w:ind w:left="371"/>
        <w:contextualSpacing/>
        <w:rPr>
          <w:bCs/>
        </w:rPr>
      </w:pPr>
      <w:r w:rsidRPr="006129D4">
        <w:rPr>
          <w:bCs/>
        </w:rPr>
        <w:t>A full review of charges will now be undertaken through the formation of a working group, which will include representatives from all user groups to ensure a fair and inclusive approach.</w:t>
      </w:r>
    </w:p>
    <w:p w14:paraId="0B2DD968" w14:textId="77777777" w:rsidR="007D0C0F" w:rsidRDefault="007D0C0F" w:rsidP="005A49F5">
      <w:pPr>
        <w:pStyle w:val="ListParagraph"/>
        <w:ind w:left="371"/>
        <w:contextualSpacing/>
        <w:rPr>
          <w:bCs/>
        </w:rPr>
      </w:pPr>
    </w:p>
    <w:p w14:paraId="2E08BFEB" w14:textId="2F498AA2" w:rsidR="007D0C0F" w:rsidRPr="007D0C0F" w:rsidRDefault="007D0C0F" w:rsidP="005A49F5">
      <w:pPr>
        <w:pStyle w:val="ListParagraph"/>
        <w:ind w:left="371"/>
        <w:contextualSpacing/>
        <w:rPr>
          <w:b/>
        </w:rPr>
      </w:pPr>
      <w:r w:rsidRPr="007D0C0F">
        <w:rPr>
          <w:b/>
        </w:rPr>
        <w:t>Item 29:</w:t>
      </w:r>
      <w:r w:rsidR="00E778D4">
        <w:rPr>
          <w:b/>
        </w:rPr>
        <w:t xml:space="preserve"> To agree the re-seeding quote for KGV playing field</w:t>
      </w:r>
    </w:p>
    <w:p w14:paraId="75E849A2" w14:textId="53B88759" w:rsidR="00A73AEC" w:rsidRDefault="00C82BDB" w:rsidP="00205E83">
      <w:pPr>
        <w:pStyle w:val="ListParagraph"/>
        <w:ind w:left="371"/>
        <w:contextualSpacing/>
        <w:rPr>
          <w:bCs/>
        </w:rPr>
      </w:pPr>
      <w:r w:rsidRPr="00C82BDB">
        <w:rPr>
          <w:bCs/>
        </w:rPr>
        <w:t>The Town Clerk clarified that the KGV maintenance contract includes only goalmouth re</w:t>
      </w:r>
      <w:r>
        <w:rPr>
          <w:bCs/>
        </w:rPr>
        <w:t>-</w:t>
      </w:r>
      <w:r w:rsidRPr="00C82BDB">
        <w:rPr>
          <w:bCs/>
        </w:rPr>
        <w:t xml:space="preserve">seeding. The additional quote </w:t>
      </w:r>
      <w:r>
        <w:rPr>
          <w:bCs/>
        </w:rPr>
        <w:t xml:space="preserve">received </w:t>
      </w:r>
      <w:r w:rsidRPr="00C82BDB">
        <w:rPr>
          <w:bCs/>
        </w:rPr>
        <w:t>was for full pitch drill seeding, which is not covered</w:t>
      </w:r>
      <w:r w:rsidR="00E80586">
        <w:rPr>
          <w:bCs/>
        </w:rPr>
        <w:t>.</w:t>
      </w:r>
    </w:p>
    <w:p w14:paraId="6F27C60E" w14:textId="77777777" w:rsidR="00C82BDB" w:rsidRDefault="00C82BDB" w:rsidP="00205E83">
      <w:pPr>
        <w:pStyle w:val="ListParagraph"/>
        <w:ind w:left="371"/>
        <w:contextualSpacing/>
        <w:rPr>
          <w:bCs/>
        </w:rPr>
      </w:pPr>
    </w:p>
    <w:p w14:paraId="4C20F812" w14:textId="21FB7F23" w:rsidR="00205E83" w:rsidRDefault="00205E83" w:rsidP="00205E83">
      <w:pPr>
        <w:pStyle w:val="ListParagraph"/>
        <w:ind w:left="371"/>
        <w:contextualSpacing/>
        <w:rPr>
          <w:b/>
        </w:rPr>
      </w:pPr>
      <w:r>
        <w:rPr>
          <w:b/>
        </w:rPr>
        <w:t xml:space="preserve">Recommendation: </w:t>
      </w:r>
      <w:r w:rsidR="00A73AEC">
        <w:rPr>
          <w:b/>
        </w:rPr>
        <w:t>to r</w:t>
      </w:r>
      <w:r>
        <w:rPr>
          <w:b/>
        </w:rPr>
        <w:t>e</w:t>
      </w:r>
      <w:r w:rsidR="00A73AEC">
        <w:rPr>
          <w:b/>
        </w:rPr>
        <w:t>-</w:t>
      </w:r>
      <w:r>
        <w:rPr>
          <w:b/>
        </w:rPr>
        <w:t xml:space="preserve">seed the </w:t>
      </w:r>
      <w:r w:rsidR="00A73AEC">
        <w:rPr>
          <w:b/>
        </w:rPr>
        <w:t xml:space="preserve">KGV </w:t>
      </w:r>
      <w:r>
        <w:rPr>
          <w:b/>
        </w:rPr>
        <w:t xml:space="preserve">pitch, </w:t>
      </w:r>
      <w:r w:rsidR="00A73AEC">
        <w:rPr>
          <w:b/>
        </w:rPr>
        <w:t>in line</w:t>
      </w:r>
      <w:r>
        <w:rPr>
          <w:b/>
        </w:rPr>
        <w:t xml:space="preserve"> with the quote</w:t>
      </w:r>
      <w:r w:rsidR="00A73AEC">
        <w:rPr>
          <w:b/>
        </w:rPr>
        <w:t xml:space="preserve"> received</w:t>
      </w:r>
      <w:r>
        <w:rPr>
          <w:b/>
        </w:rPr>
        <w:t xml:space="preserve">. </w:t>
      </w:r>
    </w:p>
    <w:p w14:paraId="27D9B65D" w14:textId="77777777" w:rsidR="00205E83" w:rsidRDefault="00205E83" w:rsidP="00205E83">
      <w:pPr>
        <w:pStyle w:val="ListParagraph"/>
        <w:ind w:left="371"/>
        <w:contextualSpacing/>
        <w:rPr>
          <w:b/>
        </w:rPr>
      </w:pPr>
    </w:p>
    <w:p w14:paraId="6635CFDF" w14:textId="77777777" w:rsidR="00205E83" w:rsidRDefault="00205E83" w:rsidP="00205E83">
      <w:pPr>
        <w:pStyle w:val="ListParagraph"/>
        <w:ind w:left="371"/>
        <w:contextualSpacing/>
        <w:rPr>
          <w:b/>
        </w:rPr>
      </w:pPr>
      <w:r>
        <w:rPr>
          <w:b/>
        </w:rPr>
        <w:t>Proposed by Cllr M Getgood, seconded by Cllr C Elsmore and unanimously agreed</w:t>
      </w:r>
    </w:p>
    <w:p w14:paraId="526A3F5C" w14:textId="77777777" w:rsidR="007B400D" w:rsidRPr="00A96C68" w:rsidRDefault="007B400D" w:rsidP="00A96C68">
      <w:pPr>
        <w:ind w:left="371"/>
        <w:contextualSpacing/>
        <w:rPr>
          <w:bCs/>
        </w:rPr>
      </w:pPr>
    </w:p>
    <w:p w14:paraId="2991CCF5" w14:textId="45D7C7BB" w:rsidR="001E219A" w:rsidRDefault="001E219A" w:rsidP="007231C3">
      <w:pPr>
        <w:pStyle w:val="ListParagraph"/>
        <w:numPr>
          <w:ilvl w:val="0"/>
          <w:numId w:val="11"/>
        </w:numPr>
        <w:contextualSpacing/>
        <w:rPr>
          <w:b/>
        </w:rPr>
      </w:pPr>
      <w:r>
        <w:rPr>
          <w:b/>
        </w:rPr>
        <w:t xml:space="preserve">To consider </w:t>
      </w:r>
      <w:proofErr w:type="spellStart"/>
      <w:r w:rsidR="0003187E">
        <w:rPr>
          <w:b/>
        </w:rPr>
        <w:t>FoD</w:t>
      </w:r>
      <w:proofErr w:type="spellEnd"/>
      <w:r w:rsidR="0003187E">
        <w:rPr>
          <w:b/>
        </w:rPr>
        <w:t xml:space="preserve"> map and guide re-print proposal</w:t>
      </w:r>
    </w:p>
    <w:p w14:paraId="52CF6E1C" w14:textId="1FE98643" w:rsidR="00F172C8" w:rsidRDefault="00F81394" w:rsidP="00A96C68">
      <w:pPr>
        <w:ind w:left="371"/>
        <w:contextualSpacing/>
        <w:rPr>
          <w:bCs/>
        </w:rPr>
      </w:pPr>
      <w:r>
        <w:rPr>
          <w:bCs/>
        </w:rPr>
        <w:t xml:space="preserve">After some discussion, the below recommendation was agreed: </w:t>
      </w:r>
    </w:p>
    <w:p w14:paraId="736D2B9E" w14:textId="77777777" w:rsidR="009F10A4" w:rsidRDefault="009F10A4" w:rsidP="00A96C68">
      <w:pPr>
        <w:ind w:left="371"/>
        <w:contextualSpacing/>
        <w:rPr>
          <w:bCs/>
        </w:rPr>
      </w:pPr>
    </w:p>
    <w:p w14:paraId="59AA1F3A" w14:textId="349003D8" w:rsidR="00105000" w:rsidRPr="009F10A4" w:rsidRDefault="00580899" w:rsidP="00A96C68">
      <w:pPr>
        <w:ind w:left="371"/>
        <w:contextualSpacing/>
        <w:rPr>
          <w:b/>
        </w:rPr>
      </w:pPr>
      <w:r w:rsidRPr="009F10A4">
        <w:rPr>
          <w:b/>
        </w:rPr>
        <w:t>Recommendation: to c</w:t>
      </w:r>
      <w:r w:rsidR="00105000" w:rsidRPr="009F10A4">
        <w:rPr>
          <w:b/>
        </w:rPr>
        <w:t xml:space="preserve">ome back to us once they </w:t>
      </w:r>
      <w:r w:rsidR="00BB17E0" w:rsidRPr="009F10A4">
        <w:rPr>
          <w:b/>
        </w:rPr>
        <w:t xml:space="preserve">have exhausted </w:t>
      </w:r>
      <w:r w:rsidRPr="009F10A4">
        <w:rPr>
          <w:b/>
        </w:rPr>
        <w:t xml:space="preserve">all </w:t>
      </w:r>
      <w:r w:rsidR="00BB17E0" w:rsidRPr="009F10A4">
        <w:rPr>
          <w:b/>
        </w:rPr>
        <w:t>other avenues</w:t>
      </w:r>
      <w:r w:rsidRPr="009F10A4">
        <w:rPr>
          <w:b/>
        </w:rPr>
        <w:t>, including</w:t>
      </w:r>
      <w:r w:rsidR="00767489">
        <w:rPr>
          <w:b/>
        </w:rPr>
        <w:t xml:space="preserve"> reaching out for support to</w:t>
      </w:r>
      <w:r w:rsidRPr="009F10A4">
        <w:rPr>
          <w:b/>
        </w:rPr>
        <w:t xml:space="preserve"> businesses featured within the guide</w:t>
      </w:r>
    </w:p>
    <w:p w14:paraId="3419AA0B" w14:textId="77777777" w:rsidR="009F10A4" w:rsidRPr="009F10A4" w:rsidRDefault="009F10A4" w:rsidP="00A96C68">
      <w:pPr>
        <w:ind w:left="371"/>
        <w:contextualSpacing/>
        <w:rPr>
          <w:b/>
        </w:rPr>
      </w:pPr>
    </w:p>
    <w:p w14:paraId="6B1B0E67" w14:textId="5120B09A" w:rsidR="00BB7D5F" w:rsidRPr="009F10A4" w:rsidRDefault="00580899" w:rsidP="00BB7D5F">
      <w:pPr>
        <w:ind w:left="371"/>
        <w:contextualSpacing/>
        <w:rPr>
          <w:b/>
        </w:rPr>
      </w:pPr>
      <w:r w:rsidRPr="009F10A4">
        <w:rPr>
          <w:b/>
        </w:rPr>
        <w:t xml:space="preserve">Proposed by Cllr </w:t>
      </w:r>
      <w:r w:rsidR="006F0E65" w:rsidRPr="009F10A4">
        <w:rPr>
          <w:b/>
        </w:rPr>
        <w:t xml:space="preserve">N Penny, </w:t>
      </w:r>
      <w:r w:rsidRPr="009F10A4">
        <w:rPr>
          <w:b/>
        </w:rPr>
        <w:t xml:space="preserve">seconded </w:t>
      </w:r>
      <w:r w:rsidR="009F10A4" w:rsidRPr="009F10A4">
        <w:rPr>
          <w:b/>
        </w:rPr>
        <w:t xml:space="preserve">by Cllr </w:t>
      </w:r>
      <w:r w:rsidR="006F0E65" w:rsidRPr="009F10A4">
        <w:rPr>
          <w:b/>
        </w:rPr>
        <w:t>S Cox</w:t>
      </w:r>
      <w:r w:rsidR="009F10A4" w:rsidRPr="009F10A4">
        <w:rPr>
          <w:b/>
        </w:rPr>
        <w:t xml:space="preserve"> and unanimously agreed</w:t>
      </w:r>
    </w:p>
    <w:p w14:paraId="0DC03425" w14:textId="77777777" w:rsidR="000D5426" w:rsidRPr="007B400D" w:rsidRDefault="000D5426" w:rsidP="00A96C68">
      <w:pPr>
        <w:ind w:left="371"/>
        <w:contextualSpacing/>
        <w:rPr>
          <w:bCs/>
        </w:rPr>
      </w:pPr>
    </w:p>
    <w:p w14:paraId="1B93A843" w14:textId="7A3DBC29" w:rsidR="00014304" w:rsidRDefault="00014304" w:rsidP="007231C3">
      <w:pPr>
        <w:pStyle w:val="ListParagraph"/>
        <w:numPr>
          <w:ilvl w:val="0"/>
          <w:numId w:val="11"/>
        </w:numPr>
        <w:contextualSpacing/>
        <w:rPr>
          <w:b/>
        </w:rPr>
      </w:pPr>
      <w:r>
        <w:rPr>
          <w:b/>
        </w:rPr>
        <w:t>To consider bus shelter proposal</w:t>
      </w:r>
    </w:p>
    <w:p w14:paraId="1A442695" w14:textId="6F83DC3A" w:rsidR="00893379" w:rsidRDefault="0084293A" w:rsidP="00893379">
      <w:pPr>
        <w:ind w:left="371"/>
        <w:contextualSpacing/>
        <w:rPr>
          <w:bCs/>
        </w:rPr>
      </w:pPr>
      <w:r>
        <w:rPr>
          <w:bCs/>
        </w:rPr>
        <w:t>Af</w:t>
      </w:r>
      <w:r w:rsidRPr="0084293A">
        <w:rPr>
          <w:bCs/>
        </w:rPr>
        <w:t xml:space="preserve">ter discussion, it was agreed to confirm </w:t>
      </w:r>
      <w:r w:rsidR="0041145E">
        <w:rPr>
          <w:bCs/>
        </w:rPr>
        <w:t xml:space="preserve">CTC </w:t>
      </w:r>
      <w:r w:rsidRPr="0084293A">
        <w:rPr>
          <w:bCs/>
        </w:rPr>
        <w:t xml:space="preserve">ownership of the shelter, </w:t>
      </w:r>
      <w:r w:rsidR="0041145E">
        <w:rPr>
          <w:bCs/>
        </w:rPr>
        <w:t xml:space="preserve">to </w:t>
      </w:r>
      <w:r w:rsidRPr="0084293A">
        <w:rPr>
          <w:bCs/>
        </w:rPr>
        <w:t xml:space="preserve">check with the Wombles about using a different artist, and </w:t>
      </w:r>
      <w:r w:rsidR="0041145E">
        <w:rPr>
          <w:bCs/>
        </w:rPr>
        <w:t xml:space="preserve">to </w:t>
      </w:r>
      <w:r w:rsidRPr="0084293A">
        <w:rPr>
          <w:bCs/>
        </w:rPr>
        <w:t>verify the structure’s stability.</w:t>
      </w:r>
    </w:p>
    <w:p w14:paraId="36A55301" w14:textId="77777777" w:rsidR="0041145E" w:rsidRPr="00893379" w:rsidRDefault="0041145E" w:rsidP="00893379">
      <w:pPr>
        <w:ind w:left="371"/>
        <w:contextualSpacing/>
        <w:rPr>
          <w:bCs/>
        </w:rPr>
      </w:pPr>
    </w:p>
    <w:p w14:paraId="6330DBAD" w14:textId="7BCD83B2" w:rsidR="002039D6" w:rsidRDefault="00A96C68" w:rsidP="006273E1">
      <w:pPr>
        <w:ind w:left="371"/>
        <w:contextualSpacing/>
        <w:rPr>
          <w:b/>
        </w:rPr>
      </w:pPr>
      <w:r w:rsidRPr="00A96C68">
        <w:rPr>
          <w:b/>
        </w:rPr>
        <w:t xml:space="preserve">Recommendation: </w:t>
      </w:r>
      <w:r w:rsidR="00477272">
        <w:rPr>
          <w:b/>
        </w:rPr>
        <w:t>Co</w:t>
      </w:r>
      <w:r w:rsidR="00477272" w:rsidRPr="00477272">
        <w:rPr>
          <w:b/>
        </w:rPr>
        <w:t xml:space="preserve">uncil expressed support </w:t>
      </w:r>
      <w:r w:rsidR="0035562B">
        <w:rPr>
          <w:b/>
        </w:rPr>
        <w:t>of the proposal</w:t>
      </w:r>
      <w:r w:rsidR="00477272" w:rsidRPr="00477272">
        <w:rPr>
          <w:b/>
        </w:rPr>
        <w:t>, recognising the passion shown by residents. This is subject to cost</w:t>
      </w:r>
      <w:r w:rsidR="00F9691A">
        <w:rPr>
          <w:b/>
        </w:rPr>
        <w:t xml:space="preserve"> concerns</w:t>
      </w:r>
      <w:r w:rsidR="00477272" w:rsidRPr="00477272">
        <w:rPr>
          <w:b/>
        </w:rPr>
        <w:t xml:space="preserve"> being addressed and </w:t>
      </w:r>
      <w:r w:rsidR="00A37614">
        <w:rPr>
          <w:b/>
        </w:rPr>
        <w:t xml:space="preserve">having sight of </w:t>
      </w:r>
      <w:r w:rsidR="00477272" w:rsidRPr="00477272">
        <w:rPr>
          <w:b/>
        </w:rPr>
        <w:t>design ideas.</w:t>
      </w:r>
    </w:p>
    <w:p w14:paraId="6231AF91" w14:textId="77777777" w:rsidR="00804945" w:rsidRDefault="00804945" w:rsidP="006273E1">
      <w:pPr>
        <w:ind w:left="371"/>
        <w:contextualSpacing/>
        <w:rPr>
          <w:b/>
        </w:rPr>
      </w:pPr>
    </w:p>
    <w:p w14:paraId="0F268018" w14:textId="77777777" w:rsidR="00A96C68" w:rsidRPr="00A96C68" w:rsidRDefault="00A96C68" w:rsidP="00A96C68">
      <w:pPr>
        <w:ind w:left="371"/>
        <w:contextualSpacing/>
        <w:rPr>
          <w:b/>
        </w:rPr>
      </w:pPr>
    </w:p>
    <w:p w14:paraId="5FFAB5BE" w14:textId="0BC835C1" w:rsidR="00A96C68" w:rsidRDefault="00A96C68" w:rsidP="00A96C68">
      <w:pPr>
        <w:ind w:left="371"/>
        <w:contextualSpacing/>
        <w:rPr>
          <w:b/>
        </w:rPr>
      </w:pPr>
      <w:r w:rsidRPr="00A96C68">
        <w:rPr>
          <w:b/>
        </w:rPr>
        <w:t xml:space="preserve">Proposed by Cllr </w:t>
      </w:r>
      <w:r w:rsidR="00A364A8">
        <w:rPr>
          <w:b/>
        </w:rPr>
        <w:t>C Elsmore, seconded by Cllr S Cox and unanimously agreed</w:t>
      </w:r>
    </w:p>
    <w:p w14:paraId="73A571DC" w14:textId="77777777" w:rsidR="00A96C68" w:rsidRPr="007B400D" w:rsidRDefault="00A96C68" w:rsidP="00A96C68">
      <w:pPr>
        <w:ind w:left="371"/>
        <w:contextualSpacing/>
        <w:rPr>
          <w:bCs/>
        </w:rPr>
      </w:pPr>
    </w:p>
    <w:p w14:paraId="36E4B68C" w14:textId="77777777" w:rsidR="00BF11B0" w:rsidRPr="00BF11B0" w:rsidRDefault="00207ABA" w:rsidP="0054758B">
      <w:pPr>
        <w:pStyle w:val="ListParagraph"/>
        <w:numPr>
          <w:ilvl w:val="0"/>
          <w:numId w:val="11"/>
        </w:numPr>
        <w:contextualSpacing/>
        <w:rPr>
          <w:bCs/>
        </w:rPr>
      </w:pPr>
      <w:r w:rsidRPr="00BF11B0">
        <w:rPr>
          <w:b/>
        </w:rPr>
        <w:t>To adopt the resilience plan</w:t>
      </w:r>
    </w:p>
    <w:p w14:paraId="570BB997" w14:textId="77777777" w:rsidR="00BF11B0" w:rsidRDefault="00BF11B0" w:rsidP="00BF11B0">
      <w:pPr>
        <w:pStyle w:val="ListParagraph"/>
        <w:ind w:left="371"/>
        <w:contextualSpacing/>
        <w:rPr>
          <w:bCs/>
        </w:rPr>
      </w:pPr>
    </w:p>
    <w:p w14:paraId="34E2361D" w14:textId="64C43AAC" w:rsidR="000F4D38" w:rsidRPr="00BF11B0" w:rsidRDefault="00816733" w:rsidP="00BF11B0">
      <w:pPr>
        <w:pStyle w:val="ListParagraph"/>
        <w:ind w:left="371"/>
        <w:contextualSpacing/>
        <w:rPr>
          <w:bCs/>
        </w:rPr>
      </w:pPr>
      <w:r w:rsidRPr="00BF11B0">
        <w:rPr>
          <w:bCs/>
        </w:rPr>
        <w:t>The Resilience Plan lists only one ‘Out and About’ rep. instead of two, a second r</w:t>
      </w:r>
      <w:r w:rsidR="00EE11A1" w:rsidRPr="00BF11B0">
        <w:rPr>
          <w:bCs/>
        </w:rPr>
        <w:t>ep</w:t>
      </w:r>
      <w:r w:rsidRPr="00BF11B0">
        <w:rPr>
          <w:bCs/>
        </w:rPr>
        <w:t>. will need to be appointed. The Risk Assessment will also need updating accordingly.</w:t>
      </w:r>
    </w:p>
    <w:p w14:paraId="654D5078" w14:textId="77777777" w:rsidR="000D588B" w:rsidRDefault="000D588B" w:rsidP="00C152AF">
      <w:pPr>
        <w:pStyle w:val="ListParagraph"/>
        <w:ind w:left="371"/>
        <w:contextualSpacing/>
        <w:rPr>
          <w:bCs/>
        </w:rPr>
      </w:pPr>
    </w:p>
    <w:p w14:paraId="5AB1F6F4" w14:textId="57DE7E5F" w:rsidR="000D588B" w:rsidRPr="001B72CC" w:rsidRDefault="000D588B" w:rsidP="001A1DFC">
      <w:pPr>
        <w:pStyle w:val="ListParagraph"/>
        <w:numPr>
          <w:ilvl w:val="0"/>
          <w:numId w:val="11"/>
        </w:numPr>
        <w:spacing w:before="100" w:beforeAutospacing="1" w:after="100" w:afterAutospacing="1"/>
        <w:contextualSpacing/>
        <w:rPr>
          <w:b/>
        </w:rPr>
      </w:pPr>
      <w:r w:rsidRPr="000D588B">
        <w:rPr>
          <w:b/>
        </w:rPr>
        <w:t xml:space="preserve">Recommendation: to adopt </w:t>
      </w:r>
      <w:r w:rsidR="001B72CC">
        <w:rPr>
          <w:b/>
        </w:rPr>
        <w:t xml:space="preserve">the resilience plan </w:t>
      </w:r>
      <w:r w:rsidRPr="001B72CC">
        <w:rPr>
          <w:b/>
        </w:rPr>
        <w:t>subject to</w:t>
      </w:r>
      <w:r w:rsidR="001B72CC">
        <w:rPr>
          <w:b/>
        </w:rPr>
        <w:t xml:space="preserve"> the above</w:t>
      </w:r>
      <w:r w:rsidRPr="001B72CC">
        <w:rPr>
          <w:b/>
        </w:rPr>
        <w:t xml:space="preserve"> tweaks</w:t>
      </w:r>
    </w:p>
    <w:p w14:paraId="7C48432A" w14:textId="77777777" w:rsidR="000D588B" w:rsidRPr="000D588B" w:rsidRDefault="000D588B" w:rsidP="001A1DFC">
      <w:pPr>
        <w:pStyle w:val="ListParagraph"/>
        <w:spacing w:before="100" w:beforeAutospacing="1" w:after="100" w:afterAutospacing="1"/>
        <w:ind w:left="371"/>
        <w:contextualSpacing/>
        <w:rPr>
          <w:b/>
        </w:rPr>
      </w:pPr>
    </w:p>
    <w:p w14:paraId="0191A447" w14:textId="60ADB029" w:rsidR="00DA11BF" w:rsidRDefault="000D588B" w:rsidP="001A1DFC">
      <w:pPr>
        <w:pStyle w:val="ListParagraph"/>
        <w:spacing w:before="100" w:beforeAutospacing="1" w:after="100" w:afterAutospacing="1"/>
        <w:ind w:left="371"/>
        <w:contextualSpacing/>
        <w:rPr>
          <w:b/>
        </w:rPr>
      </w:pPr>
      <w:r w:rsidRPr="000D588B">
        <w:rPr>
          <w:b/>
        </w:rPr>
        <w:t xml:space="preserve">Proposed by Cllr M Cox, seconded by Cllr M Getgood and unanimously agreed </w:t>
      </w:r>
    </w:p>
    <w:p w14:paraId="38121CF3" w14:textId="77777777" w:rsidR="001A1DFC" w:rsidRPr="001A1DFC" w:rsidRDefault="001A1DFC" w:rsidP="001A1DFC">
      <w:pPr>
        <w:pStyle w:val="ListParagraph"/>
        <w:spacing w:before="100" w:beforeAutospacing="1" w:after="100" w:afterAutospacing="1"/>
        <w:ind w:left="371"/>
        <w:contextualSpacing/>
        <w:rPr>
          <w:b/>
        </w:rPr>
      </w:pPr>
    </w:p>
    <w:p w14:paraId="38221904" w14:textId="6D72EBC6" w:rsidR="00333FD4" w:rsidRDefault="00333FD4" w:rsidP="001A1DFC">
      <w:pPr>
        <w:pStyle w:val="ListParagraph"/>
        <w:numPr>
          <w:ilvl w:val="0"/>
          <w:numId w:val="11"/>
        </w:numPr>
        <w:spacing w:before="100" w:beforeAutospacing="1" w:after="100" w:afterAutospacing="1"/>
        <w:contextualSpacing/>
        <w:rPr>
          <w:b/>
        </w:rPr>
      </w:pPr>
      <w:r>
        <w:rPr>
          <w:b/>
        </w:rPr>
        <w:t xml:space="preserve">To </w:t>
      </w:r>
      <w:r w:rsidR="003216E5">
        <w:rPr>
          <w:b/>
        </w:rPr>
        <w:t>receive update from the police</w:t>
      </w:r>
    </w:p>
    <w:p w14:paraId="71092C87" w14:textId="0228122A" w:rsidR="00DA11BF" w:rsidRDefault="00FB3996" w:rsidP="001A1DFC">
      <w:pPr>
        <w:pStyle w:val="ListParagraph"/>
        <w:spacing w:before="100" w:beforeAutospacing="1" w:after="100" w:afterAutospacing="1"/>
        <w:ind w:left="371"/>
        <w:contextualSpacing/>
        <w:rPr>
          <w:b/>
        </w:rPr>
      </w:pPr>
      <w:r>
        <w:rPr>
          <w:b/>
        </w:rPr>
        <w:t>Noted by members</w:t>
      </w:r>
    </w:p>
    <w:p w14:paraId="77D3E259" w14:textId="77777777" w:rsidR="001A1DFC" w:rsidRPr="00DA11BF" w:rsidRDefault="001A1DFC" w:rsidP="001A1DFC">
      <w:pPr>
        <w:pStyle w:val="ListParagraph"/>
        <w:spacing w:before="100" w:beforeAutospacing="1" w:after="100" w:afterAutospacing="1"/>
        <w:ind w:left="371"/>
        <w:contextualSpacing/>
        <w:rPr>
          <w:bCs/>
        </w:rPr>
      </w:pPr>
    </w:p>
    <w:p w14:paraId="607B70F1" w14:textId="77777777" w:rsidR="00C726E8" w:rsidRDefault="00C726E8" w:rsidP="001A1DFC">
      <w:pPr>
        <w:pStyle w:val="ListParagraph"/>
        <w:numPr>
          <w:ilvl w:val="0"/>
          <w:numId w:val="11"/>
        </w:numPr>
        <w:spacing w:before="100" w:beforeAutospacing="1" w:after="100" w:afterAutospacing="1"/>
        <w:contextualSpacing/>
        <w:rPr>
          <w:b/>
        </w:rPr>
      </w:pPr>
      <w:r>
        <w:rPr>
          <w:b/>
        </w:rPr>
        <w:t>To note the TIC Coordinator’s report</w:t>
      </w:r>
    </w:p>
    <w:p w14:paraId="3FE3DBBC" w14:textId="552D1EF2" w:rsidR="00DA11BF" w:rsidRDefault="00FB3996" w:rsidP="001A1DFC">
      <w:pPr>
        <w:pStyle w:val="ListParagraph"/>
        <w:spacing w:before="100" w:beforeAutospacing="1" w:after="100" w:afterAutospacing="1"/>
        <w:ind w:left="371"/>
        <w:contextualSpacing/>
        <w:rPr>
          <w:b/>
        </w:rPr>
      </w:pPr>
      <w:r>
        <w:rPr>
          <w:b/>
        </w:rPr>
        <w:t>Noted by members</w:t>
      </w:r>
    </w:p>
    <w:p w14:paraId="5B572CF4" w14:textId="77777777" w:rsidR="001A1DFC" w:rsidRPr="00DA11BF" w:rsidRDefault="001A1DFC" w:rsidP="001A1DFC">
      <w:pPr>
        <w:pStyle w:val="ListParagraph"/>
        <w:spacing w:before="100" w:beforeAutospacing="1" w:after="100" w:afterAutospacing="1"/>
        <w:ind w:left="371"/>
        <w:contextualSpacing/>
        <w:rPr>
          <w:bCs/>
        </w:rPr>
      </w:pPr>
    </w:p>
    <w:p w14:paraId="3EBDF525" w14:textId="185CA6C1" w:rsidR="007B4DAB" w:rsidRDefault="007B4DAB" w:rsidP="001A1DFC">
      <w:pPr>
        <w:pStyle w:val="ListParagraph"/>
        <w:numPr>
          <w:ilvl w:val="0"/>
          <w:numId w:val="11"/>
        </w:numPr>
        <w:spacing w:before="100" w:beforeAutospacing="1" w:after="100" w:afterAutospacing="1"/>
        <w:contextualSpacing/>
        <w:rPr>
          <w:b/>
        </w:rPr>
      </w:pPr>
      <w:r>
        <w:rPr>
          <w:b/>
        </w:rPr>
        <w:t>To note the TIC Handbook</w:t>
      </w:r>
    </w:p>
    <w:p w14:paraId="7DC6FBCB" w14:textId="77777777" w:rsidR="001A1DFC" w:rsidRDefault="00FB3996" w:rsidP="001A1DFC">
      <w:pPr>
        <w:pStyle w:val="ListParagraph"/>
        <w:spacing w:before="100" w:beforeAutospacing="1" w:after="100" w:afterAutospacing="1"/>
        <w:ind w:left="371"/>
        <w:contextualSpacing/>
        <w:rPr>
          <w:b/>
        </w:rPr>
      </w:pPr>
      <w:r>
        <w:rPr>
          <w:b/>
        </w:rPr>
        <w:t>Noted by members</w:t>
      </w:r>
      <w:r w:rsidR="00C14568">
        <w:rPr>
          <w:b/>
        </w:rPr>
        <w:t>,</w:t>
      </w:r>
      <w:r w:rsidR="00D23F42">
        <w:rPr>
          <w:b/>
        </w:rPr>
        <w:t xml:space="preserve"> with thanks</w:t>
      </w:r>
    </w:p>
    <w:p w14:paraId="41B17509" w14:textId="0C2EE2FF" w:rsidR="005E193A" w:rsidRPr="002B2D6D" w:rsidRDefault="005E193A" w:rsidP="001A1DFC">
      <w:pPr>
        <w:pStyle w:val="ListParagraph"/>
        <w:spacing w:before="100" w:beforeAutospacing="1" w:after="100" w:afterAutospacing="1"/>
        <w:ind w:left="371"/>
        <w:contextualSpacing/>
        <w:rPr>
          <w:b/>
        </w:rPr>
      </w:pPr>
      <w:r w:rsidRPr="005E193A">
        <w:rPr>
          <w:b/>
        </w:rPr>
        <w:t xml:space="preserve">     </w:t>
      </w:r>
    </w:p>
    <w:p w14:paraId="57806823" w14:textId="39A9A1B0" w:rsidR="00CA5D33" w:rsidRDefault="00AB0DA5" w:rsidP="001A1DFC">
      <w:pPr>
        <w:pStyle w:val="ListParagraph"/>
        <w:numPr>
          <w:ilvl w:val="0"/>
          <w:numId w:val="11"/>
        </w:numPr>
        <w:spacing w:before="100" w:beforeAutospacing="1" w:after="100" w:afterAutospacing="1"/>
        <w:contextualSpacing/>
        <w:rPr>
          <w:b/>
        </w:rPr>
      </w:pPr>
      <w:r>
        <w:rPr>
          <w:b/>
        </w:rPr>
        <w:t>T</w:t>
      </w:r>
      <w:r w:rsidR="00CA5D33">
        <w:rPr>
          <w:b/>
        </w:rPr>
        <w:t>o</w:t>
      </w:r>
      <w:r>
        <w:rPr>
          <w:b/>
        </w:rPr>
        <w:t xml:space="preserve"> note the in</w:t>
      </w:r>
      <w:r w:rsidR="00D965CB">
        <w:rPr>
          <w:b/>
        </w:rPr>
        <w:t>-</w:t>
      </w:r>
      <w:r>
        <w:rPr>
          <w:b/>
        </w:rPr>
        <w:t>house audit</w:t>
      </w:r>
    </w:p>
    <w:p w14:paraId="20E99A6B" w14:textId="181A1188" w:rsidR="005E193A" w:rsidRDefault="00FB3996" w:rsidP="001A1DFC">
      <w:pPr>
        <w:pStyle w:val="ListParagraph"/>
        <w:spacing w:before="100" w:beforeAutospacing="1" w:after="100" w:afterAutospacing="1"/>
        <w:ind w:left="371"/>
        <w:contextualSpacing/>
        <w:rPr>
          <w:b/>
        </w:rPr>
      </w:pPr>
      <w:r w:rsidRPr="001A1DFC">
        <w:rPr>
          <w:b/>
        </w:rPr>
        <w:t>Noted by members</w:t>
      </w:r>
      <w:r w:rsidR="001A1DFC" w:rsidRPr="001A1DFC">
        <w:rPr>
          <w:b/>
        </w:rPr>
        <w:t xml:space="preserve"> and t</w:t>
      </w:r>
      <w:r w:rsidR="005E193A" w:rsidRPr="001A1DFC">
        <w:rPr>
          <w:b/>
        </w:rPr>
        <w:t>hanks</w:t>
      </w:r>
      <w:r w:rsidR="001A1DFC">
        <w:rPr>
          <w:b/>
        </w:rPr>
        <w:t xml:space="preserve"> </w:t>
      </w:r>
      <w:r w:rsidR="00C14568" w:rsidRPr="001A1DFC">
        <w:rPr>
          <w:b/>
        </w:rPr>
        <w:t>given</w:t>
      </w:r>
      <w:r w:rsidR="005E193A" w:rsidRPr="001A1DFC">
        <w:rPr>
          <w:b/>
        </w:rPr>
        <w:t xml:space="preserve"> to Cllrs C Elsmore and M Beard</w:t>
      </w:r>
    </w:p>
    <w:p w14:paraId="3D4B5D71" w14:textId="77777777" w:rsidR="001A1DFC" w:rsidRPr="00DA11BF" w:rsidRDefault="001A1DFC" w:rsidP="001A1DFC">
      <w:pPr>
        <w:pStyle w:val="ListParagraph"/>
        <w:spacing w:before="100" w:beforeAutospacing="1" w:after="100" w:afterAutospacing="1"/>
        <w:ind w:left="371"/>
        <w:contextualSpacing/>
        <w:rPr>
          <w:bCs/>
        </w:rPr>
      </w:pPr>
    </w:p>
    <w:p w14:paraId="4883ED89" w14:textId="5BE3AB67" w:rsidR="00363DB7" w:rsidRDefault="00363DB7" w:rsidP="001A1DFC">
      <w:pPr>
        <w:pStyle w:val="ListParagraph"/>
        <w:numPr>
          <w:ilvl w:val="0"/>
          <w:numId w:val="11"/>
        </w:numPr>
        <w:spacing w:before="100" w:beforeAutospacing="1" w:after="100" w:afterAutospacing="1"/>
        <w:contextualSpacing/>
        <w:rPr>
          <w:b/>
        </w:rPr>
      </w:pPr>
      <w:r>
        <w:rPr>
          <w:b/>
        </w:rPr>
        <w:t xml:space="preserve">To adopt the </w:t>
      </w:r>
      <w:r w:rsidR="00A822B3">
        <w:rPr>
          <w:b/>
        </w:rPr>
        <w:t>A</w:t>
      </w:r>
      <w:r>
        <w:rPr>
          <w:b/>
        </w:rPr>
        <w:t xml:space="preserve">ccessibility </w:t>
      </w:r>
      <w:r w:rsidR="00A822B3">
        <w:rPr>
          <w:b/>
        </w:rPr>
        <w:t>S</w:t>
      </w:r>
      <w:r>
        <w:rPr>
          <w:b/>
        </w:rPr>
        <w:t>tatement</w:t>
      </w:r>
    </w:p>
    <w:p w14:paraId="01302D42" w14:textId="77777777" w:rsidR="00FB3996" w:rsidRPr="00224769" w:rsidRDefault="00FB3996" w:rsidP="001A1DFC">
      <w:pPr>
        <w:pStyle w:val="ListParagraph"/>
        <w:spacing w:before="100" w:beforeAutospacing="1" w:after="100" w:afterAutospacing="1"/>
        <w:ind w:left="371"/>
        <w:contextualSpacing/>
        <w:rPr>
          <w:bCs/>
        </w:rPr>
      </w:pPr>
    </w:p>
    <w:p w14:paraId="02A39B02" w14:textId="0457492B" w:rsidR="00FB3996" w:rsidRDefault="00FB3996" w:rsidP="001A1DFC">
      <w:pPr>
        <w:pStyle w:val="ListParagraph"/>
        <w:spacing w:before="100" w:beforeAutospacing="1" w:after="100" w:afterAutospacing="1"/>
        <w:ind w:left="371"/>
        <w:contextualSpacing/>
        <w:rPr>
          <w:b/>
        </w:rPr>
      </w:pPr>
      <w:r>
        <w:rPr>
          <w:b/>
        </w:rPr>
        <w:t>Recommendation: to adopt the Accessibility Statement</w:t>
      </w:r>
    </w:p>
    <w:p w14:paraId="5E08F7FD" w14:textId="597E3AF8" w:rsidR="00FB3996" w:rsidRDefault="00FB3996" w:rsidP="001A1DFC">
      <w:pPr>
        <w:pStyle w:val="ListParagraph"/>
        <w:spacing w:before="100" w:beforeAutospacing="1" w:after="100" w:afterAutospacing="1"/>
        <w:ind w:left="371"/>
        <w:contextualSpacing/>
        <w:rPr>
          <w:b/>
        </w:rPr>
      </w:pPr>
    </w:p>
    <w:p w14:paraId="303533BB" w14:textId="632AB79D" w:rsidR="00DA11BF" w:rsidRDefault="00FB3996" w:rsidP="007E6630">
      <w:pPr>
        <w:pStyle w:val="ListParagraph"/>
        <w:spacing w:before="100" w:beforeAutospacing="1" w:after="100" w:afterAutospacing="1"/>
        <w:ind w:left="371"/>
        <w:contextualSpacing/>
        <w:rPr>
          <w:b/>
        </w:rPr>
      </w:pPr>
      <w:r>
        <w:rPr>
          <w:b/>
        </w:rPr>
        <w:t>Proposed by Cllr</w:t>
      </w:r>
      <w:r w:rsidR="005E193A">
        <w:rPr>
          <w:b/>
        </w:rPr>
        <w:t xml:space="preserve"> M Beard, seconded by Cllr C Elsmore and unanimously agreed</w:t>
      </w:r>
    </w:p>
    <w:p w14:paraId="4D2A27F5" w14:textId="77777777" w:rsidR="007E6630" w:rsidRPr="00DA11BF" w:rsidRDefault="007E6630" w:rsidP="007E6630">
      <w:pPr>
        <w:pStyle w:val="ListParagraph"/>
        <w:spacing w:before="100" w:beforeAutospacing="1" w:after="100" w:afterAutospacing="1"/>
        <w:ind w:left="371"/>
        <w:contextualSpacing/>
        <w:rPr>
          <w:bCs/>
        </w:rPr>
      </w:pPr>
    </w:p>
    <w:p w14:paraId="549B2C8F" w14:textId="7292A74F" w:rsidR="00363DB7" w:rsidRDefault="00363DB7" w:rsidP="001A1DFC">
      <w:pPr>
        <w:pStyle w:val="ListParagraph"/>
        <w:numPr>
          <w:ilvl w:val="0"/>
          <w:numId w:val="11"/>
        </w:numPr>
        <w:spacing w:before="100" w:beforeAutospacing="1" w:after="100" w:afterAutospacing="1"/>
        <w:contextualSpacing/>
        <w:rPr>
          <w:b/>
        </w:rPr>
      </w:pPr>
      <w:r>
        <w:rPr>
          <w:b/>
        </w:rPr>
        <w:t xml:space="preserve">To adopt the </w:t>
      </w:r>
      <w:r w:rsidR="00161810">
        <w:rPr>
          <w:b/>
        </w:rPr>
        <w:t>P</w:t>
      </w:r>
      <w:r>
        <w:rPr>
          <w:b/>
        </w:rPr>
        <w:t>rivacy policy</w:t>
      </w:r>
    </w:p>
    <w:p w14:paraId="2B96434A" w14:textId="77777777" w:rsidR="003C218B" w:rsidRPr="00224769" w:rsidRDefault="003C218B" w:rsidP="001A1DFC">
      <w:pPr>
        <w:pStyle w:val="ListParagraph"/>
        <w:spacing w:before="100" w:beforeAutospacing="1" w:after="100" w:afterAutospacing="1"/>
        <w:ind w:left="371"/>
        <w:contextualSpacing/>
        <w:rPr>
          <w:bCs/>
        </w:rPr>
      </w:pPr>
    </w:p>
    <w:p w14:paraId="56C183CB" w14:textId="5456FD82" w:rsidR="003C218B" w:rsidRDefault="003C218B" w:rsidP="001A1DFC">
      <w:pPr>
        <w:pStyle w:val="ListParagraph"/>
        <w:spacing w:before="100" w:beforeAutospacing="1" w:after="100" w:afterAutospacing="1"/>
        <w:ind w:left="371"/>
        <w:contextualSpacing/>
        <w:rPr>
          <w:b/>
        </w:rPr>
      </w:pPr>
      <w:r>
        <w:rPr>
          <w:b/>
        </w:rPr>
        <w:t>Recommendation: to adopt the Privacy policy</w:t>
      </w:r>
    </w:p>
    <w:p w14:paraId="23B8EF3B" w14:textId="58E9F0BE" w:rsidR="003C218B" w:rsidRDefault="003C218B" w:rsidP="001A1DFC">
      <w:pPr>
        <w:pStyle w:val="ListParagraph"/>
        <w:spacing w:before="100" w:beforeAutospacing="1" w:after="100" w:afterAutospacing="1"/>
        <w:ind w:left="371"/>
        <w:contextualSpacing/>
        <w:rPr>
          <w:b/>
        </w:rPr>
      </w:pPr>
    </w:p>
    <w:p w14:paraId="51FCB706" w14:textId="0BF28F5C" w:rsidR="00DA11BF" w:rsidRDefault="003C218B" w:rsidP="007E6630">
      <w:pPr>
        <w:pStyle w:val="ListParagraph"/>
        <w:spacing w:before="100" w:beforeAutospacing="1" w:after="100" w:afterAutospacing="1"/>
        <w:ind w:left="371"/>
        <w:contextualSpacing/>
        <w:rPr>
          <w:b/>
        </w:rPr>
      </w:pPr>
      <w:r>
        <w:rPr>
          <w:b/>
        </w:rPr>
        <w:t>Proposed by Cllr</w:t>
      </w:r>
      <w:r w:rsidR="002B2D6D">
        <w:rPr>
          <w:b/>
        </w:rPr>
        <w:t xml:space="preserve"> </w:t>
      </w:r>
      <w:r w:rsidR="006916E1">
        <w:rPr>
          <w:b/>
        </w:rPr>
        <w:t>C Elsmore, seconded by Cllr M Getgood and unanimously agreed</w:t>
      </w:r>
    </w:p>
    <w:p w14:paraId="06C30D2C" w14:textId="77777777" w:rsidR="007E6630" w:rsidRPr="00DA11BF" w:rsidRDefault="007E6630" w:rsidP="007E6630">
      <w:pPr>
        <w:pStyle w:val="ListParagraph"/>
        <w:spacing w:before="100" w:beforeAutospacing="1" w:after="100" w:afterAutospacing="1"/>
        <w:ind w:left="371"/>
        <w:contextualSpacing/>
        <w:rPr>
          <w:bCs/>
        </w:rPr>
      </w:pPr>
    </w:p>
    <w:p w14:paraId="38BB3DB3" w14:textId="2BFFA602" w:rsidR="00A17A7A" w:rsidRDefault="00A17A7A" w:rsidP="001A1DFC">
      <w:pPr>
        <w:pStyle w:val="ListParagraph"/>
        <w:numPr>
          <w:ilvl w:val="0"/>
          <w:numId w:val="11"/>
        </w:numPr>
        <w:spacing w:before="100" w:beforeAutospacing="1" w:after="100" w:afterAutospacing="1"/>
        <w:contextualSpacing/>
        <w:rPr>
          <w:b/>
        </w:rPr>
      </w:pPr>
      <w:r>
        <w:rPr>
          <w:b/>
        </w:rPr>
        <w:t xml:space="preserve">To consider </w:t>
      </w:r>
      <w:r w:rsidR="00E96077">
        <w:rPr>
          <w:b/>
        </w:rPr>
        <w:t>FoDDC’s Privacy Notice</w:t>
      </w:r>
    </w:p>
    <w:p w14:paraId="432D93C5" w14:textId="4D19CDE0" w:rsidR="00224769" w:rsidRDefault="00224769" w:rsidP="001A1DFC">
      <w:pPr>
        <w:pStyle w:val="ListParagraph"/>
        <w:spacing w:before="100" w:beforeAutospacing="1" w:after="100" w:afterAutospacing="1"/>
        <w:ind w:left="371"/>
        <w:contextualSpacing/>
        <w:rPr>
          <w:bCs/>
        </w:rPr>
      </w:pPr>
    </w:p>
    <w:p w14:paraId="67F03DD5" w14:textId="3A45B75A" w:rsidR="00172B70" w:rsidRPr="00172B70" w:rsidRDefault="00172B70" w:rsidP="001A1DFC">
      <w:pPr>
        <w:pStyle w:val="ListParagraph"/>
        <w:spacing w:before="100" w:beforeAutospacing="1" w:after="100" w:afterAutospacing="1"/>
        <w:ind w:left="371"/>
        <w:contextualSpacing/>
        <w:rPr>
          <w:b/>
        </w:rPr>
      </w:pPr>
      <w:r w:rsidRPr="00172B70">
        <w:rPr>
          <w:b/>
        </w:rPr>
        <w:t>Recommendation: C</w:t>
      </w:r>
      <w:r w:rsidR="005F0730">
        <w:rPr>
          <w:b/>
        </w:rPr>
        <w:t xml:space="preserve">oleford </w:t>
      </w:r>
      <w:r w:rsidRPr="00172B70">
        <w:rPr>
          <w:b/>
        </w:rPr>
        <w:t>T</w:t>
      </w:r>
      <w:r w:rsidR="005F0730">
        <w:rPr>
          <w:b/>
        </w:rPr>
        <w:t xml:space="preserve">own </w:t>
      </w:r>
      <w:r w:rsidRPr="00172B70">
        <w:rPr>
          <w:b/>
        </w:rPr>
        <w:t>C</w:t>
      </w:r>
      <w:r w:rsidR="005F0730">
        <w:rPr>
          <w:b/>
        </w:rPr>
        <w:t>ouncil</w:t>
      </w:r>
      <w:r w:rsidRPr="00172B70">
        <w:rPr>
          <w:b/>
        </w:rPr>
        <w:t xml:space="preserve"> to note the existence of this policy</w:t>
      </w:r>
    </w:p>
    <w:p w14:paraId="3D758F93" w14:textId="77777777" w:rsidR="00172B70" w:rsidRPr="00172B70" w:rsidRDefault="00172B70" w:rsidP="001A1DFC">
      <w:pPr>
        <w:pStyle w:val="ListParagraph"/>
        <w:spacing w:before="100" w:beforeAutospacing="1" w:after="100" w:afterAutospacing="1"/>
        <w:ind w:left="371"/>
        <w:contextualSpacing/>
        <w:rPr>
          <w:b/>
        </w:rPr>
      </w:pPr>
    </w:p>
    <w:p w14:paraId="5A4A7247" w14:textId="757F6805" w:rsidR="00DA11BF" w:rsidRDefault="00172B70" w:rsidP="007E6630">
      <w:pPr>
        <w:pStyle w:val="ListParagraph"/>
        <w:spacing w:before="100" w:beforeAutospacing="1" w:after="100" w:afterAutospacing="1"/>
        <w:ind w:left="371"/>
        <w:contextualSpacing/>
        <w:rPr>
          <w:b/>
        </w:rPr>
      </w:pPr>
      <w:r w:rsidRPr="00172B70">
        <w:rPr>
          <w:b/>
        </w:rPr>
        <w:t>Proposed by Cllr M Beard, seconded by Cllr K Robbins and unanimously agreed</w:t>
      </w:r>
    </w:p>
    <w:p w14:paraId="626B58D7" w14:textId="77777777" w:rsidR="007E6630" w:rsidRPr="00DA11BF" w:rsidRDefault="007E6630" w:rsidP="007E6630">
      <w:pPr>
        <w:pStyle w:val="ListParagraph"/>
        <w:spacing w:before="100" w:beforeAutospacing="1" w:after="100" w:afterAutospacing="1"/>
        <w:ind w:left="371"/>
        <w:contextualSpacing/>
        <w:rPr>
          <w:bCs/>
        </w:rPr>
      </w:pPr>
    </w:p>
    <w:p w14:paraId="3F2F16A1" w14:textId="31208378" w:rsidR="00750AA9" w:rsidRDefault="00750AA9" w:rsidP="001A1DFC">
      <w:pPr>
        <w:pStyle w:val="ListParagraph"/>
        <w:numPr>
          <w:ilvl w:val="0"/>
          <w:numId w:val="11"/>
        </w:numPr>
        <w:spacing w:before="100" w:beforeAutospacing="1" w:after="100" w:afterAutospacing="1"/>
        <w:contextualSpacing/>
        <w:rPr>
          <w:b/>
        </w:rPr>
      </w:pPr>
      <w:r>
        <w:rPr>
          <w:b/>
        </w:rPr>
        <w:t>To adopt the CCTV policy</w:t>
      </w:r>
    </w:p>
    <w:p w14:paraId="53DC219C" w14:textId="77777777" w:rsidR="00224769" w:rsidRPr="00467684" w:rsidRDefault="00224769" w:rsidP="001A1DFC">
      <w:pPr>
        <w:pStyle w:val="ListParagraph"/>
        <w:spacing w:before="100" w:beforeAutospacing="1" w:after="100" w:afterAutospacing="1"/>
        <w:ind w:left="371"/>
        <w:contextualSpacing/>
        <w:rPr>
          <w:bCs/>
        </w:rPr>
      </w:pPr>
    </w:p>
    <w:p w14:paraId="261BF16D" w14:textId="0D825315" w:rsidR="00224769" w:rsidRDefault="00224769" w:rsidP="001A1DFC">
      <w:pPr>
        <w:pStyle w:val="ListParagraph"/>
        <w:spacing w:before="100" w:beforeAutospacing="1" w:after="100" w:afterAutospacing="1"/>
        <w:ind w:left="371"/>
        <w:contextualSpacing/>
        <w:rPr>
          <w:b/>
        </w:rPr>
      </w:pPr>
      <w:r w:rsidRPr="00224769">
        <w:rPr>
          <w:b/>
        </w:rPr>
        <w:t xml:space="preserve">Recommendation: </w:t>
      </w:r>
      <w:r>
        <w:rPr>
          <w:b/>
        </w:rPr>
        <w:t>to adopt the CCTV policy</w:t>
      </w:r>
    </w:p>
    <w:p w14:paraId="5396E892" w14:textId="1909B40C" w:rsidR="00224769" w:rsidRDefault="00224769" w:rsidP="001A1DFC">
      <w:pPr>
        <w:pStyle w:val="ListParagraph"/>
        <w:spacing w:before="100" w:beforeAutospacing="1" w:after="100" w:afterAutospacing="1"/>
        <w:ind w:left="371"/>
        <w:contextualSpacing/>
        <w:rPr>
          <w:bCs/>
        </w:rPr>
      </w:pPr>
    </w:p>
    <w:p w14:paraId="5BF462B4" w14:textId="626792A0" w:rsidR="00DA11BF" w:rsidRDefault="00224769" w:rsidP="007E6630">
      <w:pPr>
        <w:pStyle w:val="ListParagraph"/>
        <w:spacing w:before="100" w:beforeAutospacing="1" w:after="100" w:afterAutospacing="1"/>
        <w:ind w:left="371"/>
        <w:contextualSpacing/>
        <w:rPr>
          <w:b/>
        </w:rPr>
      </w:pPr>
      <w:r w:rsidRPr="00224769">
        <w:rPr>
          <w:b/>
        </w:rPr>
        <w:t>Proposed by Cllr</w:t>
      </w:r>
      <w:r w:rsidR="00172B70">
        <w:rPr>
          <w:b/>
        </w:rPr>
        <w:t xml:space="preserve"> </w:t>
      </w:r>
      <w:r w:rsidR="004B3FD0">
        <w:rPr>
          <w:b/>
        </w:rPr>
        <w:t>C Elsmore, seconded by Cllr M Getgood and unanimously agreed</w:t>
      </w:r>
    </w:p>
    <w:p w14:paraId="60738686" w14:textId="77777777" w:rsidR="007E6630" w:rsidRPr="00DA11BF" w:rsidRDefault="007E6630" w:rsidP="007E6630">
      <w:pPr>
        <w:pStyle w:val="ListParagraph"/>
        <w:spacing w:before="100" w:beforeAutospacing="1" w:after="100" w:afterAutospacing="1"/>
        <w:ind w:left="371"/>
        <w:contextualSpacing/>
        <w:rPr>
          <w:bCs/>
        </w:rPr>
      </w:pPr>
    </w:p>
    <w:p w14:paraId="067A967F" w14:textId="466BE501" w:rsidR="006F749A" w:rsidRDefault="001E7A32" w:rsidP="001A1DFC">
      <w:pPr>
        <w:pStyle w:val="ListParagraph"/>
        <w:numPr>
          <w:ilvl w:val="0"/>
          <w:numId w:val="11"/>
        </w:numPr>
        <w:spacing w:before="100" w:beforeAutospacing="1" w:after="100" w:afterAutospacing="1"/>
        <w:contextualSpacing/>
        <w:rPr>
          <w:b/>
        </w:rPr>
      </w:pPr>
      <w:r>
        <w:rPr>
          <w:b/>
        </w:rPr>
        <w:t xml:space="preserve">To adopt the </w:t>
      </w:r>
      <w:r w:rsidR="00161810">
        <w:rPr>
          <w:b/>
        </w:rPr>
        <w:t>P</w:t>
      </w:r>
      <w:r>
        <w:rPr>
          <w:b/>
        </w:rPr>
        <w:t xml:space="preserve">ublication </w:t>
      </w:r>
      <w:r w:rsidR="00161810">
        <w:rPr>
          <w:b/>
        </w:rPr>
        <w:t>S</w:t>
      </w:r>
      <w:r>
        <w:rPr>
          <w:b/>
        </w:rPr>
        <w:t>cheme</w:t>
      </w:r>
    </w:p>
    <w:p w14:paraId="00BA67C2" w14:textId="77777777" w:rsidR="00224769" w:rsidRPr="00224769" w:rsidRDefault="00224769" w:rsidP="001A1DFC">
      <w:pPr>
        <w:pStyle w:val="ListParagraph"/>
        <w:spacing w:before="100" w:beforeAutospacing="1" w:after="100" w:afterAutospacing="1"/>
        <w:ind w:left="371"/>
        <w:contextualSpacing/>
        <w:rPr>
          <w:bCs/>
        </w:rPr>
      </w:pPr>
    </w:p>
    <w:p w14:paraId="0EDE059F" w14:textId="0367F70B" w:rsidR="00224769" w:rsidRDefault="00224769" w:rsidP="001A1DFC">
      <w:pPr>
        <w:pStyle w:val="ListParagraph"/>
        <w:spacing w:before="100" w:beforeAutospacing="1" w:after="100" w:afterAutospacing="1"/>
        <w:ind w:left="371"/>
        <w:contextualSpacing/>
        <w:rPr>
          <w:b/>
        </w:rPr>
      </w:pPr>
      <w:r>
        <w:rPr>
          <w:b/>
        </w:rPr>
        <w:t>Recommendation: to adopt the Publication Scheme</w:t>
      </w:r>
    </w:p>
    <w:p w14:paraId="336F8FEE" w14:textId="768A67E5" w:rsidR="00224769" w:rsidRDefault="00224769" w:rsidP="001A1DFC">
      <w:pPr>
        <w:pStyle w:val="ListParagraph"/>
        <w:spacing w:before="100" w:beforeAutospacing="1" w:after="100" w:afterAutospacing="1"/>
        <w:ind w:left="371"/>
        <w:contextualSpacing/>
        <w:rPr>
          <w:b/>
        </w:rPr>
      </w:pPr>
    </w:p>
    <w:p w14:paraId="6BAA8647" w14:textId="7B6C9D19" w:rsidR="00781665" w:rsidRDefault="00224769" w:rsidP="001A1DFC">
      <w:pPr>
        <w:pStyle w:val="ListParagraph"/>
        <w:spacing w:before="100" w:beforeAutospacing="1" w:after="100" w:afterAutospacing="1"/>
        <w:ind w:left="371"/>
        <w:contextualSpacing/>
        <w:rPr>
          <w:b/>
        </w:rPr>
      </w:pPr>
      <w:r>
        <w:rPr>
          <w:b/>
        </w:rPr>
        <w:t>Proposed by Cllr</w:t>
      </w:r>
      <w:r w:rsidR="004B3FD0">
        <w:rPr>
          <w:b/>
        </w:rPr>
        <w:t xml:space="preserve"> </w:t>
      </w:r>
      <w:r w:rsidR="00AB7BE4">
        <w:rPr>
          <w:b/>
        </w:rPr>
        <w:t>K Robbins, seconded by Cllr M Beard and unanimously agreed</w:t>
      </w:r>
    </w:p>
    <w:p w14:paraId="45846160" w14:textId="77777777" w:rsidR="00804945" w:rsidRDefault="00804945" w:rsidP="001A1DFC">
      <w:pPr>
        <w:pStyle w:val="ListParagraph"/>
        <w:spacing w:before="100" w:beforeAutospacing="1" w:after="100" w:afterAutospacing="1"/>
        <w:ind w:left="371"/>
        <w:contextualSpacing/>
        <w:rPr>
          <w:b/>
        </w:rPr>
      </w:pPr>
    </w:p>
    <w:p w14:paraId="3056BE13" w14:textId="77777777" w:rsidR="00804945" w:rsidRDefault="00804945" w:rsidP="001A1DFC">
      <w:pPr>
        <w:pStyle w:val="ListParagraph"/>
        <w:spacing w:before="100" w:beforeAutospacing="1" w:after="100" w:afterAutospacing="1"/>
        <w:ind w:left="371"/>
        <w:contextualSpacing/>
        <w:rPr>
          <w:b/>
        </w:rPr>
      </w:pPr>
    </w:p>
    <w:p w14:paraId="01AABC3B" w14:textId="77777777" w:rsidR="00804945" w:rsidRDefault="00804945" w:rsidP="001A1DFC">
      <w:pPr>
        <w:pStyle w:val="ListParagraph"/>
        <w:spacing w:before="100" w:beforeAutospacing="1" w:after="100" w:afterAutospacing="1"/>
        <w:ind w:left="371"/>
        <w:contextualSpacing/>
        <w:rPr>
          <w:b/>
        </w:rPr>
      </w:pPr>
    </w:p>
    <w:p w14:paraId="269AD6FF" w14:textId="77777777" w:rsidR="001A1DFC" w:rsidRPr="00781665" w:rsidRDefault="001A1DFC" w:rsidP="001A1DFC">
      <w:pPr>
        <w:pStyle w:val="ListParagraph"/>
        <w:ind w:left="371"/>
        <w:contextualSpacing/>
        <w:rPr>
          <w:bCs/>
        </w:rPr>
      </w:pPr>
    </w:p>
    <w:p w14:paraId="27CF6982" w14:textId="6505B2BE" w:rsidR="0033564B" w:rsidRDefault="0033564B" w:rsidP="0033564B">
      <w:pPr>
        <w:pStyle w:val="ListParagraph"/>
        <w:numPr>
          <w:ilvl w:val="0"/>
          <w:numId w:val="11"/>
        </w:numPr>
        <w:contextualSpacing/>
        <w:rPr>
          <w:b/>
        </w:rPr>
      </w:pPr>
      <w:r>
        <w:rPr>
          <w:b/>
        </w:rPr>
        <w:t>To agree the re-seeding quote for KGV playing field</w:t>
      </w:r>
    </w:p>
    <w:p w14:paraId="5887226F" w14:textId="7E3ABCCC" w:rsidR="00AB7BE4" w:rsidRDefault="00A73AEC" w:rsidP="00224769">
      <w:pPr>
        <w:pStyle w:val="ListParagraph"/>
        <w:ind w:left="371"/>
        <w:contextualSpacing/>
        <w:rPr>
          <w:b/>
        </w:rPr>
      </w:pPr>
      <w:r>
        <w:rPr>
          <w:b/>
        </w:rPr>
        <w:t xml:space="preserve">See Item 16. </w:t>
      </w:r>
    </w:p>
    <w:p w14:paraId="3A3A95B4" w14:textId="77777777" w:rsidR="00BF11B0" w:rsidRDefault="00BF11B0" w:rsidP="00224769">
      <w:pPr>
        <w:pStyle w:val="ListParagraph"/>
        <w:ind w:left="371"/>
        <w:contextualSpacing/>
        <w:rPr>
          <w:b/>
        </w:rPr>
      </w:pPr>
    </w:p>
    <w:p w14:paraId="3F8DD3E2" w14:textId="12841582" w:rsidR="00DE6F36" w:rsidRPr="00A251CF" w:rsidRDefault="00AB7BE4" w:rsidP="0020069D">
      <w:pPr>
        <w:pStyle w:val="ListParagraph"/>
        <w:ind w:left="371"/>
        <w:contextualSpacing/>
        <w:rPr>
          <w:b/>
          <w:sz w:val="22"/>
          <w:szCs w:val="22"/>
        </w:rPr>
      </w:pPr>
      <w:r>
        <w:rPr>
          <w:b/>
        </w:rPr>
        <w:t>Meeting end: 8:45</w:t>
      </w:r>
      <w:r w:rsidR="0020069D">
        <w:rPr>
          <w:b/>
        </w:rPr>
        <w:t>pm</w:t>
      </w:r>
    </w:p>
    <w:sectPr w:rsidR="00DE6F36" w:rsidRPr="00A251CF" w:rsidSect="00E327E5">
      <w:headerReference w:type="default" r:id="rId12"/>
      <w:footerReference w:type="even" r:id="rId13"/>
      <w:footerReference w:type="default" r:id="rId14"/>
      <w:pgSz w:w="11907" w:h="16839" w:code="9"/>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B5C6" w14:textId="77777777" w:rsidR="00463C91" w:rsidRDefault="00463C91">
      <w:r>
        <w:separator/>
      </w:r>
    </w:p>
  </w:endnote>
  <w:endnote w:type="continuationSeparator" w:id="0">
    <w:p w14:paraId="2F0E798B" w14:textId="77777777" w:rsidR="00463C91" w:rsidRDefault="00463C91">
      <w:r>
        <w:continuationSeparator/>
      </w:r>
    </w:p>
  </w:endnote>
  <w:endnote w:type="continuationNotice" w:id="1">
    <w:p w14:paraId="5E07357C" w14:textId="77777777" w:rsidR="00463C91" w:rsidRDefault="00463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55335"/>
      <w:docPartObj>
        <w:docPartGallery w:val="Page Numbers (Bottom of Page)"/>
        <w:docPartUnique/>
      </w:docPartObj>
    </w:sdtPr>
    <w:sdtEndPr>
      <w:rPr>
        <w:noProof/>
      </w:rPr>
    </w:sdtEndPr>
    <w:sdtContent>
      <w:p w14:paraId="410382E3" w14:textId="52401179" w:rsidR="00781665" w:rsidRDefault="007816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7D673" w14:textId="77777777" w:rsidR="00781665" w:rsidRDefault="00781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683251"/>
      <w:docPartObj>
        <w:docPartGallery w:val="Page Numbers (Bottom of Page)"/>
        <w:docPartUnique/>
      </w:docPartObj>
    </w:sdtPr>
    <w:sdtEndPr>
      <w:rPr>
        <w:noProof/>
      </w:rPr>
    </w:sdtEndPr>
    <w:sdtContent>
      <w:p w14:paraId="4B0D2CC8" w14:textId="53A7E7BF" w:rsidR="00781665" w:rsidRDefault="007816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1178F3" w14:textId="77777777" w:rsidR="00781665" w:rsidRDefault="00781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CA24" w14:textId="77777777" w:rsidR="00463C91" w:rsidRDefault="00463C91">
      <w:r>
        <w:separator/>
      </w:r>
    </w:p>
  </w:footnote>
  <w:footnote w:type="continuationSeparator" w:id="0">
    <w:p w14:paraId="346BEC14" w14:textId="77777777" w:rsidR="00463C91" w:rsidRDefault="00463C91">
      <w:r>
        <w:continuationSeparator/>
      </w:r>
    </w:p>
  </w:footnote>
  <w:footnote w:type="continuationNotice" w:id="1">
    <w:p w14:paraId="30F041CA" w14:textId="77777777" w:rsidR="00463C91" w:rsidRDefault="00463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0557" w14:textId="0651321E" w:rsidR="00753E68" w:rsidRPr="008950BE" w:rsidRDefault="000173A3" w:rsidP="008F4DCE">
    <w:pPr>
      <w:jc w:val="both"/>
    </w:pPr>
    <w:r>
      <w:rPr>
        <w:noProof/>
      </w:rPr>
      <mc:AlternateContent>
        <mc:Choice Requires="wps">
          <w:drawing>
            <wp:anchor distT="0" distB="0" distL="114300" distR="114300" simplePos="0" relativeHeight="251658240" behindDoc="0" locked="0" layoutInCell="1" allowOverlap="1" wp14:anchorId="1F2E6CDF" wp14:editId="7066F443">
              <wp:simplePos x="0" y="0"/>
              <wp:positionH relativeFrom="column">
                <wp:posOffset>297511</wp:posOffset>
              </wp:positionH>
              <wp:positionV relativeFrom="paragraph">
                <wp:posOffset>114742</wp:posOffset>
              </wp:positionV>
              <wp:extent cx="5334000" cy="535305"/>
              <wp:effectExtent l="0" t="0" r="0" b="0"/>
              <wp:wrapNone/>
              <wp:docPr id="908318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6DB4" w14:textId="77777777" w:rsidR="009E4EB6" w:rsidRPr="00C5535F" w:rsidRDefault="009E4EB6" w:rsidP="000C6C8E">
                          <w:pPr>
                            <w:pBdr>
                              <w:bottom w:val="single" w:sz="4" w:space="1" w:color="auto"/>
                            </w:pBdr>
                            <w:rPr>
                              <w:rFonts w:ascii="Bookman Old Style" w:hAnsi="Bookman Old Style"/>
                              <w:bCs/>
                              <w:sz w:val="44"/>
                              <w:szCs w:val="44"/>
                            </w:rPr>
                          </w:pPr>
                          <w:r w:rsidRPr="00C5535F">
                            <w:rPr>
                              <w:rFonts w:ascii="Bookman Old Style" w:hAnsi="Bookman Old Style"/>
                              <w:bCs/>
                              <w:sz w:val="44"/>
                              <w:szCs w:val="44"/>
                            </w:rPr>
                            <w:t>Coleford Town Council</w:t>
                          </w:r>
                        </w:p>
                        <w:p w14:paraId="74AB5BBE" w14:textId="77777777" w:rsidR="009E4EB6" w:rsidRPr="00B3626E" w:rsidRDefault="009E4EB6" w:rsidP="000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E6CDF" id="_x0000_t202" coordsize="21600,21600" o:spt="202" path="m,l,21600r21600,l21600,xe">
              <v:stroke joinstyle="miter"/>
              <v:path gradientshapeok="t" o:connecttype="rect"/>
            </v:shapetype>
            <v:shape id="Text Box 2" o:spid="_x0000_s1026" type="#_x0000_t202" style="position:absolute;left:0;text-align:left;margin-left:23.45pt;margin-top:9.05pt;width:420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" stroked="f">
              <v:textbox>
                <w:txbxContent>
                  <w:p w14:paraId="3F066DB4" w14:textId="77777777" w:rsidR="009E4EB6" w:rsidRPr="00C5535F" w:rsidRDefault="009E4EB6" w:rsidP="000C6C8E">
                    <w:pPr>
                      <w:pBdr>
                        <w:bottom w:val="single" w:sz="4" w:space="1" w:color="auto"/>
                      </w:pBdr>
                      <w:rPr>
                        <w:rFonts w:ascii="Bookman Old Style" w:hAnsi="Bookman Old Style"/>
                        <w:bCs/>
                        <w:sz w:val="44"/>
                        <w:szCs w:val="44"/>
                      </w:rPr>
                    </w:pPr>
                    <w:r w:rsidRPr="00C5535F">
                      <w:rPr>
                        <w:rFonts w:ascii="Bookman Old Style" w:hAnsi="Bookman Old Style"/>
                        <w:bCs/>
                        <w:sz w:val="44"/>
                        <w:szCs w:val="44"/>
                      </w:rPr>
                      <w:t>Coleford Town Council</w:t>
                    </w:r>
                  </w:p>
                  <w:p w14:paraId="74AB5BBE" w14:textId="77777777" w:rsidR="009E4EB6" w:rsidRPr="00B3626E" w:rsidRDefault="009E4EB6" w:rsidP="000C6C8E"/>
                </w:txbxContent>
              </v:textbox>
            </v:shape>
          </w:pict>
        </mc:Fallback>
      </mc:AlternateContent>
    </w:r>
    <w:r w:rsidRPr="00873524">
      <w:rPr>
        <w:noProof/>
      </w:rPr>
      <w:drawing>
        <wp:anchor distT="0" distB="0" distL="114300" distR="114300" simplePos="0" relativeHeight="251659264" behindDoc="0" locked="0" layoutInCell="1" allowOverlap="1" wp14:anchorId="4974FB54" wp14:editId="51035EEC">
          <wp:simplePos x="0" y="0"/>
          <wp:positionH relativeFrom="column">
            <wp:posOffset>-329703</wp:posOffset>
          </wp:positionH>
          <wp:positionV relativeFrom="paragraph">
            <wp:posOffset>10795</wp:posOffset>
          </wp:positionV>
          <wp:extent cx="715617" cy="715617"/>
          <wp:effectExtent l="0" t="0" r="0" b="8890"/>
          <wp:wrapNone/>
          <wp:docPr id="1" name="Picture 3" descr="X:\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17" cy="7156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DCE" w:rsidRPr="008F4D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173"/>
    <w:multiLevelType w:val="multilevel"/>
    <w:tmpl w:val="A1886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23269"/>
    <w:multiLevelType w:val="multilevel"/>
    <w:tmpl w:val="53D6C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3C32D6"/>
    <w:multiLevelType w:val="multilevel"/>
    <w:tmpl w:val="EFC4B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65B91"/>
    <w:multiLevelType w:val="multilevel"/>
    <w:tmpl w:val="01161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76837"/>
    <w:multiLevelType w:val="multilevel"/>
    <w:tmpl w:val="A62ED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64258A"/>
    <w:multiLevelType w:val="multilevel"/>
    <w:tmpl w:val="A6D02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A85230"/>
    <w:multiLevelType w:val="multilevel"/>
    <w:tmpl w:val="6E6EE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85976"/>
    <w:multiLevelType w:val="multilevel"/>
    <w:tmpl w:val="8A52F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581B00"/>
    <w:multiLevelType w:val="multilevel"/>
    <w:tmpl w:val="EF261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332DA"/>
    <w:multiLevelType w:val="multilevel"/>
    <w:tmpl w:val="44607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8B1B50"/>
    <w:multiLevelType w:val="hybridMultilevel"/>
    <w:tmpl w:val="0772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B5F7E"/>
    <w:multiLevelType w:val="hybridMultilevel"/>
    <w:tmpl w:val="51E2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C4078"/>
    <w:multiLevelType w:val="hybridMultilevel"/>
    <w:tmpl w:val="EB56E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511D5"/>
    <w:multiLevelType w:val="multilevel"/>
    <w:tmpl w:val="7DCC8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8756A6"/>
    <w:multiLevelType w:val="hybridMultilevel"/>
    <w:tmpl w:val="AFDE7B56"/>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15:restartNumberingAfterBreak="0">
    <w:nsid w:val="1CF048A9"/>
    <w:multiLevelType w:val="multilevel"/>
    <w:tmpl w:val="92E83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4A63F1"/>
    <w:multiLevelType w:val="multilevel"/>
    <w:tmpl w:val="D6F63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A3516"/>
    <w:multiLevelType w:val="hybridMultilevel"/>
    <w:tmpl w:val="AAD6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5ADE"/>
    <w:multiLevelType w:val="multilevel"/>
    <w:tmpl w:val="76F05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0A1DAC"/>
    <w:multiLevelType w:val="hybridMultilevel"/>
    <w:tmpl w:val="17A8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72BBA"/>
    <w:multiLevelType w:val="multilevel"/>
    <w:tmpl w:val="59D80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D274764"/>
    <w:multiLevelType w:val="hybridMultilevel"/>
    <w:tmpl w:val="C444DB9C"/>
    <w:lvl w:ilvl="0" w:tplc="08090001">
      <w:start w:val="1"/>
      <w:numFmt w:val="bullet"/>
      <w:lvlText w:val=""/>
      <w:lvlJc w:val="left"/>
      <w:pPr>
        <w:ind w:left="785"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3DD01087"/>
    <w:multiLevelType w:val="hybridMultilevel"/>
    <w:tmpl w:val="5D3A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103E53"/>
    <w:multiLevelType w:val="multilevel"/>
    <w:tmpl w:val="677A2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55C1537"/>
    <w:multiLevelType w:val="hybridMultilevel"/>
    <w:tmpl w:val="679C4A88"/>
    <w:lvl w:ilvl="0" w:tplc="95CC332C">
      <w:start w:val="140"/>
      <w:numFmt w:val="bullet"/>
      <w:lvlText w:val="-"/>
      <w:lvlJc w:val="left"/>
      <w:pPr>
        <w:ind w:left="731" w:hanging="360"/>
      </w:pPr>
      <w:rPr>
        <w:rFonts w:ascii="Arial" w:eastAsia="Times New Roman" w:hAnsi="Arial" w:cs="Aria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5" w15:restartNumberingAfterBreak="0">
    <w:nsid w:val="47BA5DD1"/>
    <w:multiLevelType w:val="multilevel"/>
    <w:tmpl w:val="BAE2F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453E46"/>
    <w:multiLevelType w:val="multilevel"/>
    <w:tmpl w:val="82CA1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5E7ED2"/>
    <w:multiLevelType w:val="hybridMultilevel"/>
    <w:tmpl w:val="CF36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65D59"/>
    <w:multiLevelType w:val="multilevel"/>
    <w:tmpl w:val="CAFE2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170DE"/>
    <w:multiLevelType w:val="multilevel"/>
    <w:tmpl w:val="85A8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21793"/>
    <w:multiLevelType w:val="hybridMultilevel"/>
    <w:tmpl w:val="F2A08404"/>
    <w:lvl w:ilvl="0" w:tplc="0409000F">
      <w:start w:val="1"/>
      <w:numFmt w:val="decimal"/>
      <w:lvlText w:val="%1."/>
      <w:lvlJc w:val="left"/>
      <w:pPr>
        <w:tabs>
          <w:tab w:val="num" w:pos="690"/>
        </w:tabs>
        <w:ind w:left="690" w:hanging="360"/>
      </w:pPr>
    </w:lvl>
    <w:lvl w:ilvl="1" w:tplc="08090019">
      <w:start w:val="1"/>
      <w:numFmt w:val="lowerLetter"/>
      <w:lvlText w:val="%2."/>
      <w:lvlJc w:val="left"/>
      <w:pPr>
        <w:tabs>
          <w:tab w:val="num" w:pos="1410"/>
        </w:tabs>
        <w:ind w:left="1410" w:hanging="360"/>
      </w:pPr>
    </w:lvl>
    <w:lvl w:ilvl="2" w:tplc="0809001B" w:tentative="1">
      <w:start w:val="1"/>
      <w:numFmt w:val="lowerRoman"/>
      <w:lvlText w:val="%3."/>
      <w:lvlJc w:val="right"/>
      <w:pPr>
        <w:tabs>
          <w:tab w:val="num" w:pos="2130"/>
        </w:tabs>
        <w:ind w:left="2130" w:hanging="180"/>
      </w:pPr>
    </w:lvl>
    <w:lvl w:ilvl="3" w:tplc="0809000F" w:tentative="1">
      <w:start w:val="1"/>
      <w:numFmt w:val="decimal"/>
      <w:lvlText w:val="%4."/>
      <w:lvlJc w:val="left"/>
      <w:pPr>
        <w:tabs>
          <w:tab w:val="num" w:pos="2850"/>
        </w:tabs>
        <w:ind w:left="2850" w:hanging="360"/>
      </w:pPr>
    </w:lvl>
    <w:lvl w:ilvl="4" w:tplc="08090019" w:tentative="1">
      <w:start w:val="1"/>
      <w:numFmt w:val="lowerLetter"/>
      <w:lvlText w:val="%5."/>
      <w:lvlJc w:val="left"/>
      <w:pPr>
        <w:tabs>
          <w:tab w:val="num" w:pos="3570"/>
        </w:tabs>
        <w:ind w:left="3570" w:hanging="360"/>
      </w:pPr>
    </w:lvl>
    <w:lvl w:ilvl="5" w:tplc="0809001B" w:tentative="1">
      <w:start w:val="1"/>
      <w:numFmt w:val="lowerRoman"/>
      <w:lvlText w:val="%6."/>
      <w:lvlJc w:val="right"/>
      <w:pPr>
        <w:tabs>
          <w:tab w:val="num" w:pos="4290"/>
        </w:tabs>
        <w:ind w:left="4290" w:hanging="180"/>
      </w:pPr>
    </w:lvl>
    <w:lvl w:ilvl="6" w:tplc="0809000F" w:tentative="1">
      <w:start w:val="1"/>
      <w:numFmt w:val="decimal"/>
      <w:lvlText w:val="%7."/>
      <w:lvlJc w:val="left"/>
      <w:pPr>
        <w:tabs>
          <w:tab w:val="num" w:pos="5010"/>
        </w:tabs>
        <w:ind w:left="5010" w:hanging="360"/>
      </w:pPr>
    </w:lvl>
    <w:lvl w:ilvl="7" w:tplc="08090019" w:tentative="1">
      <w:start w:val="1"/>
      <w:numFmt w:val="lowerLetter"/>
      <w:lvlText w:val="%8."/>
      <w:lvlJc w:val="left"/>
      <w:pPr>
        <w:tabs>
          <w:tab w:val="num" w:pos="5730"/>
        </w:tabs>
        <w:ind w:left="5730" w:hanging="360"/>
      </w:pPr>
    </w:lvl>
    <w:lvl w:ilvl="8" w:tplc="0809001B" w:tentative="1">
      <w:start w:val="1"/>
      <w:numFmt w:val="lowerRoman"/>
      <w:lvlText w:val="%9."/>
      <w:lvlJc w:val="right"/>
      <w:pPr>
        <w:tabs>
          <w:tab w:val="num" w:pos="6450"/>
        </w:tabs>
        <w:ind w:left="6450" w:hanging="180"/>
      </w:pPr>
    </w:lvl>
  </w:abstractNum>
  <w:abstractNum w:abstractNumId="31" w15:restartNumberingAfterBreak="0">
    <w:nsid w:val="5A292177"/>
    <w:multiLevelType w:val="multilevel"/>
    <w:tmpl w:val="1C462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14667B"/>
    <w:multiLevelType w:val="multilevel"/>
    <w:tmpl w:val="ACD2A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C0E5983"/>
    <w:multiLevelType w:val="hybridMultilevel"/>
    <w:tmpl w:val="6FC2E228"/>
    <w:lvl w:ilvl="0" w:tplc="08483632">
      <w:start w:val="297"/>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62263D"/>
    <w:multiLevelType w:val="hybridMultilevel"/>
    <w:tmpl w:val="5196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47077"/>
    <w:multiLevelType w:val="multilevel"/>
    <w:tmpl w:val="1BF622E8"/>
    <w:lvl w:ilvl="0">
      <w:start w:val="1"/>
      <w:numFmt w:val="decimal"/>
      <w:lvlText w:val="%1."/>
      <w:lvlJc w:val="left"/>
      <w:pPr>
        <w:tabs>
          <w:tab w:val="num" w:pos="371"/>
        </w:tabs>
        <w:ind w:left="371" w:hanging="360"/>
      </w:pPr>
      <w:rPr>
        <w:rFonts w:ascii="Arial" w:eastAsia="Times New Roman" w:hAnsi="Arial" w:cs="Arial" w:hint="default"/>
        <w:b/>
        <w:color w:val="auto"/>
        <w:sz w:val="24"/>
        <w:szCs w:val="24"/>
      </w:rPr>
    </w:lvl>
    <w:lvl w:ilvl="1">
      <w:start w:val="1"/>
      <w:numFmt w:val="lowerLetter"/>
      <w:lvlText w:val="%2."/>
      <w:lvlJc w:val="left"/>
      <w:pPr>
        <w:tabs>
          <w:tab w:val="num" w:pos="1598"/>
        </w:tabs>
        <w:ind w:left="1598" w:hanging="360"/>
      </w:pPr>
      <w:rPr>
        <w:rFonts w:hint="default"/>
      </w:rPr>
    </w:lvl>
    <w:lvl w:ilvl="2">
      <w:start w:val="1"/>
      <w:numFmt w:val="decimal"/>
      <w:lvlText w:val="%3."/>
      <w:lvlJc w:val="left"/>
      <w:pPr>
        <w:tabs>
          <w:tab w:val="num" w:pos="2318"/>
        </w:tabs>
        <w:ind w:left="2318" w:hanging="360"/>
      </w:pPr>
      <w:rPr>
        <w:rFonts w:hint="default"/>
      </w:rPr>
    </w:lvl>
    <w:lvl w:ilvl="3">
      <w:start w:val="1"/>
      <w:numFmt w:val="decimal"/>
      <w:lvlText w:val="%4."/>
      <w:lvlJc w:val="left"/>
      <w:pPr>
        <w:tabs>
          <w:tab w:val="num" w:pos="3038"/>
        </w:tabs>
        <w:ind w:left="3038" w:hanging="360"/>
      </w:pPr>
      <w:rPr>
        <w:rFonts w:hint="default"/>
      </w:rPr>
    </w:lvl>
    <w:lvl w:ilvl="4">
      <w:start w:val="1"/>
      <w:numFmt w:val="decimal"/>
      <w:lvlText w:val="%5."/>
      <w:lvlJc w:val="left"/>
      <w:pPr>
        <w:tabs>
          <w:tab w:val="num" w:pos="3758"/>
        </w:tabs>
        <w:ind w:left="3758" w:hanging="360"/>
      </w:pPr>
      <w:rPr>
        <w:rFonts w:hint="default"/>
      </w:rPr>
    </w:lvl>
    <w:lvl w:ilvl="5">
      <w:start w:val="1"/>
      <w:numFmt w:val="decimal"/>
      <w:lvlText w:val="%6."/>
      <w:lvlJc w:val="left"/>
      <w:pPr>
        <w:tabs>
          <w:tab w:val="num" w:pos="4478"/>
        </w:tabs>
        <w:ind w:left="4478" w:hanging="360"/>
      </w:pPr>
      <w:rPr>
        <w:rFonts w:hint="default"/>
      </w:rPr>
    </w:lvl>
    <w:lvl w:ilvl="6">
      <w:start w:val="1"/>
      <w:numFmt w:val="decimal"/>
      <w:lvlText w:val="%7."/>
      <w:lvlJc w:val="left"/>
      <w:pPr>
        <w:tabs>
          <w:tab w:val="num" w:pos="5198"/>
        </w:tabs>
        <w:ind w:left="5198" w:hanging="360"/>
      </w:pPr>
      <w:rPr>
        <w:rFonts w:hint="default"/>
      </w:rPr>
    </w:lvl>
    <w:lvl w:ilvl="7">
      <w:start w:val="1"/>
      <w:numFmt w:val="decimal"/>
      <w:lvlText w:val="%8."/>
      <w:lvlJc w:val="left"/>
      <w:pPr>
        <w:tabs>
          <w:tab w:val="num" w:pos="5918"/>
        </w:tabs>
        <w:ind w:left="5918" w:hanging="360"/>
      </w:pPr>
      <w:rPr>
        <w:rFonts w:hint="default"/>
      </w:rPr>
    </w:lvl>
    <w:lvl w:ilvl="8">
      <w:start w:val="1"/>
      <w:numFmt w:val="decimal"/>
      <w:lvlText w:val="%9."/>
      <w:lvlJc w:val="left"/>
      <w:pPr>
        <w:tabs>
          <w:tab w:val="num" w:pos="6638"/>
        </w:tabs>
        <w:ind w:left="6638" w:hanging="360"/>
      </w:pPr>
      <w:rPr>
        <w:rFonts w:hint="default"/>
      </w:rPr>
    </w:lvl>
  </w:abstractNum>
  <w:abstractNum w:abstractNumId="36" w15:restartNumberingAfterBreak="0">
    <w:nsid w:val="6A9C32C1"/>
    <w:multiLevelType w:val="hybridMultilevel"/>
    <w:tmpl w:val="2C1A5C48"/>
    <w:lvl w:ilvl="0" w:tplc="AE0C6E3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19336A"/>
    <w:multiLevelType w:val="multilevel"/>
    <w:tmpl w:val="2ACC3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394601"/>
    <w:multiLevelType w:val="multilevel"/>
    <w:tmpl w:val="90207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C55517"/>
    <w:multiLevelType w:val="hybridMultilevel"/>
    <w:tmpl w:val="6C5461A2"/>
    <w:lvl w:ilvl="0" w:tplc="8BD26BDC">
      <w:start w:val="140"/>
      <w:numFmt w:val="bullet"/>
      <w:lvlText w:val="-"/>
      <w:lvlJc w:val="left"/>
      <w:pPr>
        <w:ind w:left="731" w:hanging="360"/>
      </w:pPr>
      <w:rPr>
        <w:rFonts w:ascii="Arial" w:eastAsia="Times New Roman" w:hAnsi="Arial" w:cs="Aria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1" w15:restartNumberingAfterBreak="0">
    <w:nsid w:val="7C83100C"/>
    <w:multiLevelType w:val="multilevel"/>
    <w:tmpl w:val="A99C6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0002266">
    <w:abstractNumId w:val="30"/>
  </w:num>
  <w:num w:numId="2" w16cid:durableId="1497109455">
    <w:abstractNumId w:val="12"/>
  </w:num>
  <w:num w:numId="3" w16cid:durableId="705519876">
    <w:abstractNumId w:val="21"/>
  </w:num>
  <w:num w:numId="4" w16cid:durableId="847477395">
    <w:abstractNumId w:val="17"/>
  </w:num>
  <w:num w:numId="5" w16cid:durableId="579755910">
    <w:abstractNumId w:val="34"/>
  </w:num>
  <w:num w:numId="6" w16cid:durableId="1556895427">
    <w:abstractNumId w:val="11"/>
  </w:num>
  <w:num w:numId="7" w16cid:durableId="926184360">
    <w:abstractNumId w:val="10"/>
  </w:num>
  <w:num w:numId="8" w16cid:durableId="1017922387">
    <w:abstractNumId w:val="27"/>
  </w:num>
  <w:num w:numId="9" w16cid:durableId="411467130">
    <w:abstractNumId w:val="19"/>
  </w:num>
  <w:num w:numId="10" w16cid:durableId="143209143">
    <w:abstractNumId w:val="36"/>
  </w:num>
  <w:num w:numId="11" w16cid:durableId="1096825341">
    <w:abstractNumId w:val="35"/>
  </w:num>
  <w:num w:numId="12" w16cid:durableId="1424960188">
    <w:abstractNumId w:val="14"/>
  </w:num>
  <w:num w:numId="13" w16cid:durableId="698702609">
    <w:abstractNumId w:val="33"/>
  </w:num>
  <w:num w:numId="14" w16cid:durableId="1695185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4898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7579670">
    <w:abstractNumId w:val="25"/>
  </w:num>
  <w:num w:numId="17" w16cid:durableId="82843836">
    <w:abstractNumId w:val="22"/>
  </w:num>
  <w:num w:numId="18" w16cid:durableId="355428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64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461710">
    <w:abstractNumId w:val="37"/>
  </w:num>
  <w:num w:numId="21" w16cid:durableId="737632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8715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7687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2705755">
    <w:abstractNumId w:val="28"/>
  </w:num>
  <w:num w:numId="25" w16cid:durableId="3830655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3314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3230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1908355">
    <w:abstractNumId w:val="7"/>
  </w:num>
  <w:num w:numId="29" w16cid:durableId="1746301974">
    <w:abstractNumId w:val="8"/>
  </w:num>
  <w:num w:numId="30" w16cid:durableId="1053772382">
    <w:abstractNumId w:val="15"/>
  </w:num>
  <w:num w:numId="31" w16cid:durableId="867987151">
    <w:abstractNumId w:val="13"/>
  </w:num>
  <w:num w:numId="32" w16cid:durableId="1153453650">
    <w:abstractNumId w:val="6"/>
  </w:num>
  <w:num w:numId="33" w16cid:durableId="1889565525">
    <w:abstractNumId w:val="18"/>
  </w:num>
  <w:num w:numId="34" w16cid:durableId="805972461">
    <w:abstractNumId w:val="4"/>
  </w:num>
  <w:num w:numId="35" w16cid:durableId="444690228">
    <w:abstractNumId w:val="2"/>
  </w:num>
  <w:num w:numId="36" w16cid:durableId="1610890132">
    <w:abstractNumId w:val="5"/>
  </w:num>
  <w:num w:numId="37" w16cid:durableId="1804694564">
    <w:abstractNumId w:val="39"/>
  </w:num>
  <w:num w:numId="38" w16cid:durableId="1558317417">
    <w:abstractNumId w:val="16"/>
  </w:num>
  <w:num w:numId="39" w16cid:durableId="943849654">
    <w:abstractNumId w:val="31"/>
  </w:num>
  <w:num w:numId="40" w16cid:durableId="35932740">
    <w:abstractNumId w:val="40"/>
  </w:num>
  <w:num w:numId="41" w16cid:durableId="1545869837">
    <w:abstractNumId w:val="29"/>
  </w:num>
  <w:num w:numId="42" w16cid:durableId="1678669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49"/>
    <w:rsid w:val="00000A1A"/>
    <w:rsid w:val="00000F3E"/>
    <w:rsid w:val="00003018"/>
    <w:rsid w:val="00004CF3"/>
    <w:rsid w:val="00010010"/>
    <w:rsid w:val="000108F7"/>
    <w:rsid w:val="000114C2"/>
    <w:rsid w:val="00012436"/>
    <w:rsid w:val="00014304"/>
    <w:rsid w:val="000151B3"/>
    <w:rsid w:val="00015906"/>
    <w:rsid w:val="00015B3D"/>
    <w:rsid w:val="0001725D"/>
    <w:rsid w:val="000173A3"/>
    <w:rsid w:val="0002049D"/>
    <w:rsid w:val="00021077"/>
    <w:rsid w:val="00023AEE"/>
    <w:rsid w:val="000308FB"/>
    <w:rsid w:val="00030FD3"/>
    <w:rsid w:val="00031698"/>
    <w:rsid w:val="0003187E"/>
    <w:rsid w:val="0003198C"/>
    <w:rsid w:val="00031B43"/>
    <w:rsid w:val="00033715"/>
    <w:rsid w:val="000361FB"/>
    <w:rsid w:val="0003787F"/>
    <w:rsid w:val="000405BA"/>
    <w:rsid w:val="000413D8"/>
    <w:rsid w:val="0004143C"/>
    <w:rsid w:val="00041499"/>
    <w:rsid w:val="000419C9"/>
    <w:rsid w:val="00042207"/>
    <w:rsid w:val="00043866"/>
    <w:rsid w:val="000459E5"/>
    <w:rsid w:val="000465E7"/>
    <w:rsid w:val="00050B46"/>
    <w:rsid w:val="000519D1"/>
    <w:rsid w:val="0005418B"/>
    <w:rsid w:val="00057744"/>
    <w:rsid w:val="00062221"/>
    <w:rsid w:val="00062351"/>
    <w:rsid w:val="00064BDB"/>
    <w:rsid w:val="00065579"/>
    <w:rsid w:val="0007041E"/>
    <w:rsid w:val="00070B95"/>
    <w:rsid w:val="000719BB"/>
    <w:rsid w:val="00071B9B"/>
    <w:rsid w:val="00071C98"/>
    <w:rsid w:val="000764CB"/>
    <w:rsid w:val="000772A0"/>
    <w:rsid w:val="000863C7"/>
    <w:rsid w:val="00087523"/>
    <w:rsid w:val="00091291"/>
    <w:rsid w:val="00091928"/>
    <w:rsid w:val="000924CF"/>
    <w:rsid w:val="000933DC"/>
    <w:rsid w:val="00093EC0"/>
    <w:rsid w:val="000945E2"/>
    <w:rsid w:val="0009484B"/>
    <w:rsid w:val="000948C5"/>
    <w:rsid w:val="00095188"/>
    <w:rsid w:val="00097D5E"/>
    <w:rsid w:val="000A0444"/>
    <w:rsid w:val="000A2ADF"/>
    <w:rsid w:val="000A3713"/>
    <w:rsid w:val="000A445A"/>
    <w:rsid w:val="000A52B7"/>
    <w:rsid w:val="000A5C1D"/>
    <w:rsid w:val="000A644B"/>
    <w:rsid w:val="000A64E3"/>
    <w:rsid w:val="000A651F"/>
    <w:rsid w:val="000A7137"/>
    <w:rsid w:val="000B154A"/>
    <w:rsid w:val="000B1E73"/>
    <w:rsid w:val="000B3273"/>
    <w:rsid w:val="000B3BB2"/>
    <w:rsid w:val="000B4020"/>
    <w:rsid w:val="000C0263"/>
    <w:rsid w:val="000C164A"/>
    <w:rsid w:val="000C16EB"/>
    <w:rsid w:val="000C4006"/>
    <w:rsid w:val="000C4754"/>
    <w:rsid w:val="000C480F"/>
    <w:rsid w:val="000C4F2A"/>
    <w:rsid w:val="000C6C8E"/>
    <w:rsid w:val="000C7C07"/>
    <w:rsid w:val="000C7DD6"/>
    <w:rsid w:val="000D09FE"/>
    <w:rsid w:val="000D136E"/>
    <w:rsid w:val="000D2617"/>
    <w:rsid w:val="000D357D"/>
    <w:rsid w:val="000D5426"/>
    <w:rsid w:val="000D588B"/>
    <w:rsid w:val="000D6C12"/>
    <w:rsid w:val="000D6E9D"/>
    <w:rsid w:val="000D7F7E"/>
    <w:rsid w:val="000E090E"/>
    <w:rsid w:val="000E0BCB"/>
    <w:rsid w:val="000E1A7D"/>
    <w:rsid w:val="000E2C03"/>
    <w:rsid w:val="000E4D5C"/>
    <w:rsid w:val="000E558E"/>
    <w:rsid w:val="000E5F3B"/>
    <w:rsid w:val="000E7EB5"/>
    <w:rsid w:val="000F4791"/>
    <w:rsid w:val="000F4D38"/>
    <w:rsid w:val="000F5118"/>
    <w:rsid w:val="000F544C"/>
    <w:rsid w:val="000F57B4"/>
    <w:rsid w:val="000F5E03"/>
    <w:rsid w:val="000F5EE5"/>
    <w:rsid w:val="000F7C89"/>
    <w:rsid w:val="00105000"/>
    <w:rsid w:val="00105279"/>
    <w:rsid w:val="00106637"/>
    <w:rsid w:val="00106F13"/>
    <w:rsid w:val="0011266E"/>
    <w:rsid w:val="00115152"/>
    <w:rsid w:val="001155EA"/>
    <w:rsid w:val="001160DC"/>
    <w:rsid w:val="001168B9"/>
    <w:rsid w:val="00117C07"/>
    <w:rsid w:val="001219DA"/>
    <w:rsid w:val="0012244C"/>
    <w:rsid w:val="00123309"/>
    <w:rsid w:val="001246AC"/>
    <w:rsid w:val="00127FAB"/>
    <w:rsid w:val="00130D6D"/>
    <w:rsid w:val="00131782"/>
    <w:rsid w:val="00132244"/>
    <w:rsid w:val="00133B65"/>
    <w:rsid w:val="00134D4A"/>
    <w:rsid w:val="00136B8E"/>
    <w:rsid w:val="00140054"/>
    <w:rsid w:val="00140489"/>
    <w:rsid w:val="0014061C"/>
    <w:rsid w:val="00140A58"/>
    <w:rsid w:val="001412B2"/>
    <w:rsid w:val="0014199F"/>
    <w:rsid w:val="00141F39"/>
    <w:rsid w:val="00142921"/>
    <w:rsid w:val="00146454"/>
    <w:rsid w:val="0015072E"/>
    <w:rsid w:val="0015253F"/>
    <w:rsid w:val="00153154"/>
    <w:rsid w:val="001542A6"/>
    <w:rsid w:val="001542D8"/>
    <w:rsid w:val="001565E2"/>
    <w:rsid w:val="00156681"/>
    <w:rsid w:val="00156BCF"/>
    <w:rsid w:val="00157172"/>
    <w:rsid w:val="001578DA"/>
    <w:rsid w:val="00157979"/>
    <w:rsid w:val="00157CA5"/>
    <w:rsid w:val="00157F25"/>
    <w:rsid w:val="00160A00"/>
    <w:rsid w:val="00161478"/>
    <w:rsid w:val="00161810"/>
    <w:rsid w:val="00161C05"/>
    <w:rsid w:val="001629E0"/>
    <w:rsid w:val="00163521"/>
    <w:rsid w:val="00164040"/>
    <w:rsid w:val="00164380"/>
    <w:rsid w:val="00164DAE"/>
    <w:rsid w:val="00165EB8"/>
    <w:rsid w:val="00166E34"/>
    <w:rsid w:val="001705F7"/>
    <w:rsid w:val="0017067E"/>
    <w:rsid w:val="0017144E"/>
    <w:rsid w:val="00172B70"/>
    <w:rsid w:val="001730A0"/>
    <w:rsid w:val="00174C9E"/>
    <w:rsid w:val="00174D22"/>
    <w:rsid w:val="00174EC6"/>
    <w:rsid w:val="001755CD"/>
    <w:rsid w:val="00180868"/>
    <w:rsid w:val="0018239D"/>
    <w:rsid w:val="00184178"/>
    <w:rsid w:val="00184196"/>
    <w:rsid w:val="00184D95"/>
    <w:rsid w:val="001853DA"/>
    <w:rsid w:val="00185D00"/>
    <w:rsid w:val="00187060"/>
    <w:rsid w:val="00193220"/>
    <w:rsid w:val="00193452"/>
    <w:rsid w:val="00193C7C"/>
    <w:rsid w:val="00194335"/>
    <w:rsid w:val="00194436"/>
    <w:rsid w:val="0019453F"/>
    <w:rsid w:val="00194B37"/>
    <w:rsid w:val="00194D01"/>
    <w:rsid w:val="00195990"/>
    <w:rsid w:val="001A1DFC"/>
    <w:rsid w:val="001A2746"/>
    <w:rsid w:val="001A35F1"/>
    <w:rsid w:val="001A4B01"/>
    <w:rsid w:val="001A55BE"/>
    <w:rsid w:val="001A5772"/>
    <w:rsid w:val="001A624A"/>
    <w:rsid w:val="001A6E01"/>
    <w:rsid w:val="001B281E"/>
    <w:rsid w:val="001B3C0E"/>
    <w:rsid w:val="001B5238"/>
    <w:rsid w:val="001B66F3"/>
    <w:rsid w:val="001B72CC"/>
    <w:rsid w:val="001B7D7A"/>
    <w:rsid w:val="001B7D93"/>
    <w:rsid w:val="001C0A93"/>
    <w:rsid w:val="001C28DC"/>
    <w:rsid w:val="001C3632"/>
    <w:rsid w:val="001C3E24"/>
    <w:rsid w:val="001D0659"/>
    <w:rsid w:val="001D3A39"/>
    <w:rsid w:val="001D4C12"/>
    <w:rsid w:val="001D5317"/>
    <w:rsid w:val="001D6DA7"/>
    <w:rsid w:val="001E01A1"/>
    <w:rsid w:val="001E219A"/>
    <w:rsid w:val="001E3244"/>
    <w:rsid w:val="001E58C0"/>
    <w:rsid w:val="001E6049"/>
    <w:rsid w:val="001E62AC"/>
    <w:rsid w:val="001E6F9F"/>
    <w:rsid w:val="001E79E4"/>
    <w:rsid w:val="001E7A32"/>
    <w:rsid w:val="001F025F"/>
    <w:rsid w:val="001F0275"/>
    <w:rsid w:val="001F188B"/>
    <w:rsid w:val="001F2904"/>
    <w:rsid w:val="00200445"/>
    <w:rsid w:val="0020069D"/>
    <w:rsid w:val="00202953"/>
    <w:rsid w:val="00202EC1"/>
    <w:rsid w:val="0020301F"/>
    <w:rsid w:val="00203881"/>
    <w:rsid w:val="002039D6"/>
    <w:rsid w:val="00205E83"/>
    <w:rsid w:val="00207ABA"/>
    <w:rsid w:val="00211856"/>
    <w:rsid w:val="00211A6C"/>
    <w:rsid w:val="002125F3"/>
    <w:rsid w:val="00213101"/>
    <w:rsid w:val="00216BA8"/>
    <w:rsid w:val="002174F2"/>
    <w:rsid w:val="00222B5E"/>
    <w:rsid w:val="002236F5"/>
    <w:rsid w:val="002239AA"/>
    <w:rsid w:val="00224769"/>
    <w:rsid w:val="00232885"/>
    <w:rsid w:val="0023461F"/>
    <w:rsid w:val="002351B9"/>
    <w:rsid w:val="00235851"/>
    <w:rsid w:val="00236CE4"/>
    <w:rsid w:val="002371BA"/>
    <w:rsid w:val="00242079"/>
    <w:rsid w:val="002440CC"/>
    <w:rsid w:val="0024429B"/>
    <w:rsid w:val="00245AA7"/>
    <w:rsid w:val="0025122C"/>
    <w:rsid w:val="0025199B"/>
    <w:rsid w:val="002523E7"/>
    <w:rsid w:val="002526DC"/>
    <w:rsid w:val="00254E5C"/>
    <w:rsid w:val="0025548A"/>
    <w:rsid w:val="00255DCF"/>
    <w:rsid w:val="002610A7"/>
    <w:rsid w:val="00261904"/>
    <w:rsid w:val="00261CAA"/>
    <w:rsid w:val="00264F43"/>
    <w:rsid w:val="002673DB"/>
    <w:rsid w:val="00267B15"/>
    <w:rsid w:val="002702EF"/>
    <w:rsid w:val="0027085A"/>
    <w:rsid w:val="0027096D"/>
    <w:rsid w:val="00270B6C"/>
    <w:rsid w:val="00272899"/>
    <w:rsid w:val="0027350D"/>
    <w:rsid w:val="00273693"/>
    <w:rsid w:val="00274257"/>
    <w:rsid w:val="002775FE"/>
    <w:rsid w:val="0028152D"/>
    <w:rsid w:val="002829B8"/>
    <w:rsid w:val="00282BF0"/>
    <w:rsid w:val="00287E1D"/>
    <w:rsid w:val="0029531A"/>
    <w:rsid w:val="00295E27"/>
    <w:rsid w:val="002A17B4"/>
    <w:rsid w:val="002A2890"/>
    <w:rsid w:val="002A4A6D"/>
    <w:rsid w:val="002A4E77"/>
    <w:rsid w:val="002A552D"/>
    <w:rsid w:val="002B0820"/>
    <w:rsid w:val="002B29A6"/>
    <w:rsid w:val="002B2D6D"/>
    <w:rsid w:val="002B2FCB"/>
    <w:rsid w:val="002B4AB2"/>
    <w:rsid w:val="002B7B86"/>
    <w:rsid w:val="002B7CFB"/>
    <w:rsid w:val="002C04B2"/>
    <w:rsid w:val="002C0E9B"/>
    <w:rsid w:val="002C10D2"/>
    <w:rsid w:val="002C1A19"/>
    <w:rsid w:val="002C1F4E"/>
    <w:rsid w:val="002C2D10"/>
    <w:rsid w:val="002C4B7D"/>
    <w:rsid w:val="002C627C"/>
    <w:rsid w:val="002D0214"/>
    <w:rsid w:val="002D28C8"/>
    <w:rsid w:val="002D571A"/>
    <w:rsid w:val="002D6FCF"/>
    <w:rsid w:val="002E037C"/>
    <w:rsid w:val="002E462F"/>
    <w:rsid w:val="002E49C5"/>
    <w:rsid w:val="002E5104"/>
    <w:rsid w:val="002F193B"/>
    <w:rsid w:val="002F1BBA"/>
    <w:rsid w:val="002F2229"/>
    <w:rsid w:val="002F2C15"/>
    <w:rsid w:val="002F367B"/>
    <w:rsid w:val="002F4613"/>
    <w:rsid w:val="002F5029"/>
    <w:rsid w:val="002F56B6"/>
    <w:rsid w:val="002F7B9D"/>
    <w:rsid w:val="00300633"/>
    <w:rsid w:val="003013E1"/>
    <w:rsid w:val="00301DD3"/>
    <w:rsid w:val="00303FDD"/>
    <w:rsid w:val="0030569B"/>
    <w:rsid w:val="003069E5"/>
    <w:rsid w:val="00307C73"/>
    <w:rsid w:val="00311748"/>
    <w:rsid w:val="00314A97"/>
    <w:rsid w:val="00314C13"/>
    <w:rsid w:val="003216E5"/>
    <w:rsid w:val="00321E84"/>
    <w:rsid w:val="00322730"/>
    <w:rsid w:val="00322F4C"/>
    <w:rsid w:val="00323E49"/>
    <w:rsid w:val="00324AFF"/>
    <w:rsid w:val="00325B27"/>
    <w:rsid w:val="00330D0E"/>
    <w:rsid w:val="00331F11"/>
    <w:rsid w:val="00333842"/>
    <w:rsid w:val="00333FD4"/>
    <w:rsid w:val="003347AC"/>
    <w:rsid w:val="0033487C"/>
    <w:rsid w:val="00334C90"/>
    <w:rsid w:val="0033564B"/>
    <w:rsid w:val="00335BA7"/>
    <w:rsid w:val="00335F9C"/>
    <w:rsid w:val="003403C2"/>
    <w:rsid w:val="00341105"/>
    <w:rsid w:val="00341FD1"/>
    <w:rsid w:val="00344A42"/>
    <w:rsid w:val="00344E06"/>
    <w:rsid w:val="00345620"/>
    <w:rsid w:val="00346659"/>
    <w:rsid w:val="00347C24"/>
    <w:rsid w:val="003501CD"/>
    <w:rsid w:val="00353A0F"/>
    <w:rsid w:val="00354848"/>
    <w:rsid w:val="0035492D"/>
    <w:rsid w:val="00354C41"/>
    <w:rsid w:val="0035562B"/>
    <w:rsid w:val="00357C13"/>
    <w:rsid w:val="00357FF0"/>
    <w:rsid w:val="003614CB"/>
    <w:rsid w:val="00363DB7"/>
    <w:rsid w:val="00365A82"/>
    <w:rsid w:val="0037019D"/>
    <w:rsid w:val="00371B01"/>
    <w:rsid w:val="0037208D"/>
    <w:rsid w:val="00372096"/>
    <w:rsid w:val="00372C0E"/>
    <w:rsid w:val="00373311"/>
    <w:rsid w:val="003757ED"/>
    <w:rsid w:val="00375B6C"/>
    <w:rsid w:val="003760BE"/>
    <w:rsid w:val="00381894"/>
    <w:rsid w:val="0038291A"/>
    <w:rsid w:val="00382AB8"/>
    <w:rsid w:val="00385478"/>
    <w:rsid w:val="0038717D"/>
    <w:rsid w:val="00392170"/>
    <w:rsid w:val="00393B90"/>
    <w:rsid w:val="0039530E"/>
    <w:rsid w:val="003956D0"/>
    <w:rsid w:val="003960A9"/>
    <w:rsid w:val="00396B58"/>
    <w:rsid w:val="0039747F"/>
    <w:rsid w:val="003A1267"/>
    <w:rsid w:val="003A6D26"/>
    <w:rsid w:val="003B1253"/>
    <w:rsid w:val="003B1824"/>
    <w:rsid w:val="003B186E"/>
    <w:rsid w:val="003B2427"/>
    <w:rsid w:val="003B535E"/>
    <w:rsid w:val="003B56AD"/>
    <w:rsid w:val="003B5987"/>
    <w:rsid w:val="003B5F83"/>
    <w:rsid w:val="003B5FDB"/>
    <w:rsid w:val="003B63B8"/>
    <w:rsid w:val="003B7639"/>
    <w:rsid w:val="003B76F8"/>
    <w:rsid w:val="003B7EB2"/>
    <w:rsid w:val="003C0F14"/>
    <w:rsid w:val="003C218B"/>
    <w:rsid w:val="003C25F7"/>
    <w:rsid w:val="003C27DE"/>
    <w:rsid w:val="003C79A6"/>
    <w:rsid w:val="003D0AA1"/>
    <w:rsid w:val="003D5431"/>
    <w:rsid w:val="003D672D"/>
    <w:rsid w:val="003E0A4B"/>
    <w:rsid w:val="003E31E8"/>
    <w:rsid w:val="003E4825"/>
    <w:rsid w:val="003E4D23"/>
    <w:rsid w:val="003E5DC1"/>
    <w:rsid w:val="003E7118"/>
    <w:rsid w:val="003F2F0A"/>
    <w:rsid w:val="003F7A29"/>
    <w:rsid w:val="00400FF8"/>
    <w:rsid w:val="00401AE3"/>
    <w:rsid w:val="0040279B"/>
    <w:rsid w:val="0040349E"/>
    <w:rsid w:val="00403512"/>
    <w:rsid w:val="00403A3B"/>
    <w:rsid w:val="004075F3"/>
    <w:rsid w:val="00407E98"/>
    <w:rsid w:val="004101C4"/>
    <w:rsid w:val="0041145E"/>
    <w:rsid w:val="00413461"/>
    <w:rsid w:val="004148DD"/>
    <w:rsid w:val="00414B39"/>
    <w:rsid w:val="00415B9F"/>
    <w:rsid w:val="00421FB5"/>
    <w:rsid w:val="00422446"/>
    <w:rsid w:val="00423133"/>
    <w:rsid w:val="004239A8"/>
    <w:rsid w:val="00423EB2"/>
    <w:rsid w:val="00424AED"/>
    <w:rsid w:val="004254E9"/>
    <w:rsid w:val="00426D8A"/>
    <w:rsid w:val="00427387"/>
    <w:rsid w:val="00431959"/>
    <w:rsid w:val="00431D0E"/>
    <w:rsid w:val="0043603F"/>
    <w:rsid w:val="00440218"/>
    <w:rsid w:val="004426C3"/>
    <w:rsid w:val="00442EA9"/>
    <w:rsid w:val="00443DE7"/>
    <w:rsid w:val="00446B38"/>
    <w:rsid w:val="004501B5"/>
    <w:rsid w:val="00450564"/>
    <w:rsid w:val="00451741"/>
    <w:rsid w:val="00451F55"/>
    <w:rsid w:val="004530FD"/>
    <w:rsid w:val="004556C4"/>
    <w:rsid w:val="00455FD5"/>
    <w:rsid w:val="00457284"/>
    <w:rsid w:val="0045756A"/>
    <w:rsid w:val="004633EC"/>
    <w:rsid w:val="00463C91"/>
    <w:rsid w:val="00467684"/>
    <w:rsid w:val="00467848"/>
    <w:rsid w:val="0047378F"/>
    <w:rsid w:val="004748CD"/>
    <w:rsid w:val="0047491C"/>
    <w:rsid w:val="0047513F"/>
    <w:rsid w:val="00475892"/>
    <w:rsid w:val="00477272"/>
    <w:rsid w:val="004779CB"/>
    <w:rsid w:val="00477B82"/>
    <w:rsid w:val="00480BB1"/>
    <w:rsid w:val="00481238"/>
    <w:rsid w:val="00483F60"/>
    <w:rsid w:val="00485372"/>
    <w:rsid w:val="00485B5B"/>
    <w:rsid w:val="00487D58"/>
    <w:rsid w:val="00491532"/>
    <w:rsid w:val="00493175"/>
    <w:rsid w:val="0049353E"/>
    <w:rsid w:val="00497DA7"/>
    <w:rsid w:val="004A02F5"/>
    <w:rsid w:val="004A1501"/>
    <w:rsid w:val="004A19DA"/>
    <w:rsid w:val="004A7080"/>
    <w:rsid w:val="004B082D"/>
    <w:rsid w:val="004B10FB"/>
    <w:rsid w:val="004B311C"/>
    <w:rsid w:val="004B38AC"/>
    <w:rsid w:val="004B3E66"/>
    <w:rsid w:val="004B3FD0"/>
    <w:rsid w:val="004B4202"/>
    <w:rsid w:val="004B5771"/>
    <w:rsid w:val="004B57C7"/>
    <w:rsid w:val="004B6D43"/>
    <w:rsid w:val="004B783D"/>
    <w:rsid w:val="004C424A"/>
    <w:rsid w:val="004C4291"/>
    <w:rsid w:val="004D0ACE"/>
    <w:rsid w:val="004D33F9"/>
    <w:rsid w:val="004D49B5"/>
    <w:rsid w:val="004E0259"/>
    <w:rsid w:val="004E0D1A"/>
    <w:rsid w:val="004E631E"/>
    <w:rsid w:val="004E68C0"/>
    <w:rsid w:val="004E7CC7"/>
    <w:rsid w:val="004F1A8F"/>
    <w:rsid w:val="004F2D53"/>
    <w:rsid w:val="004F6845"/>
    <w:rsid w:val="005037D9"/>
    <w:rsid w:val="00503E05"/>
    <w:rsid w:val="0050503F"/>
    <w:rsid w:val="00505481"/>
    <w:rsid w:val="005054D1"/>
    <w:rsid w:val="00505F5B"/>
    <w:rsid w:val="005062FA"/>
    <w:rsid w:val="005073F4"/>
    <w:rsid w:val="00510BBE"/>
    <w:rsid w:val="005133EC"/>
    <w:rsid w:val="00514AF2"/>
    <w:rsid w:val="00515C5C"/>
    <w:rsid w:val="005171F6"/>
    <w:rsid w:val="00517993"/>
    <w:rsid w:val="005204DF"/>
    <w:rsid w:val="00520A19"/>
    <w:rsid w:val="00520BC4"/>
    <w:rsid w:val="00521FD3"/>
    <w:rsid w:val="005225C6"/>
    <w:rsid w:val="005266DF"/>
    <w:rsid w:val="0052793A"/>
    <w:rsid w:val="00530BD0"/>
    <w:rsid w:val="0053198A"/>
    <w:rsid w:val="00532DCD"/>
    <w:rsid w:val="00533CDE"/>
    <w:rsid w:val="00534C0B"/>
    <w:rsid w:val="00535127"/>
    <w:rsid w:val="00536DFD"/>
    <w:rsid w:val="00540770"/>
    <w:rsid w:val="00544570"/>
    <w:rsid w:val="005475ED"/>
    <w:rsid w:val="00555C30"/>
    <w:rsid w:val="00556205"/>
    <w:rsid w:val="00556276"/>
    <w:rsid w:val="00560D4A"/>
    <w:rsid w:val="00560EFA"/>
    <w:rsid w:val="005638F6"/>
    <w:rsid w:val="0056412E"/>
    <w:rsid w:val="005660E7"/>
    <w:rsid w:val="005662F2"/>
    <w:rsid w:val="00566366"/>
    <w:rsid w:val="00567656"/>
    <w:rsid w:val="00570D39"/>
    <w:rsid w:val="00576562"/>
    <w:rsid w:val="005769F8"/>
    <w:rsid w:val="00580899"/>
    <w:rsid w:val="005824DC"/>
    <w:rsid w:val="00582583"/>
    <w:rsid w:val="005835D5"/>
    <w:rsid w:val="0058433E"/>
    <w:rsid w:val="00586201"/>
    <w:rsid w:val="00590AEB"/>
    <w:rsid w:val="00590E80"/>
    <w:rsid w:val="005939E7"/>
    <w:rsid w:val="00594217"/>
    <w:rsid w:val="00597ACD"/>
    <w:rsid w:val="005A0046"/>
    <w:rsid w:val="005A3757"/>
    <w:rsid w:val="005A3B9B"/>
    <w:rsid w:val="005A43CB"/>
    <w:rsid w:val="005A49F5"/>
    <w:rsid w:val="005A567D"/>
    <w:rsid w:val="005A56EC"/>
    <w:rsid w:val="005A6EE5"/>
    <w:rsid w:val="005A7673"/>
    <w:rsid w:val="005B05FC"/>
    <w:rsid w:val="005B197D"/>
    <w:rsid w:val="005B2384"/>
    <w:rsid w:val="005B2E04"/>
    <w:rsid w:val="005B6612"/>
    <w:rsid w:val="005C421B"/>
    <w:rsid w:val="005C5079"/>
    <w:rsid w:val="005C63C4"/>
    <w:rsid w:val="005C6F48"/>
    <w:rsid w:val="005C7A44"/>
    <w:rsid w:val="005D2231"/>
    <w:rsid w:val="005D4994"/>
    <w:rsid w:val="005D4E92"/>
    <w:rsid w:val="005D7276"/>
    <w:rsid w:val="005D7FE1"/>
    <w:rsid w:val="005E049F"/>
    <w:rsid w:val="005E193A"/>
    <w:rsid w:val="005E2170"/>
    <w:rsid w:val="005E41B1"/>
    <w:rsid w:val="005E6856"/>
    <w:rsid w:val="005E7397"/>
    <w:rsid w:val="005F04CC"/>
    <w:rsid w:val="005F0730"/>
    <w:rsid w:val="005F0B01"/>
    <w:rsid w:val="005F141D"/>
    <w:rsid w:val="005F7550"/>
    <w:rsid w:val="005F7F9C"/>
    <w:rsid w:val="00600265"/>
    <w:rsid w:val="00601A78"/>
    <w:rsid w:val="006031CB"/>
    <w:rsid w:val="00607840"/>
    <w:rsid w:val="0060793A"/>
    <w:rsid w:val="00607A48"/>
    <w:rsid w:val="006109E9"/>
    <w:rsid w:val="006129D4"/>
    <w:rsid w:val="006140F2"/>
    <w:rsid w:val="00614E61"/>
    <w:rsid w:val="0061640D"/>
    <w:rsid w:val="0062023F"/>
    <w:rsid w:val="00620CFE"/>
    <w:rsid w:val="006210F3"/>
    <w:rsid w:val="00621C2F"/>
    <w:rsid w:val="00621E0A"/>
    <w:rsid w:val="0062355C"/>
    <w:rsid w:val="00623B5E"/>
    <w:rsid w:val="0062632F"/>
    <w:rsid w:val="006273E1"/>
    <w:rsid w:val="00627758"/>
    <w:rsid w:val="00630481"/>
    <w:rsid w:val="00632498"/>
    <w:rsid w:val="00633B62"/>
    <w:rsid w:val="00633D61"/>
    <w:rsid w:val="00635E1F"/>
    <w:rsid w:val="00637AEE"/>
    <w:rsid w:val="00637F94"/>
    <w:rsid w:val="006418DB"/>
    <w:rsid w:val="00642D3C"/>
    <w:rsid w:val="006451CA"/>
    <w:rsid w:val="00645ED2"/>
    <w:rsid w:val="00646B80"/>
    <w:rsid w:val="006508AE"/>
    <w:rsid w:val="0065104A"/>
    <w:rsid w:val="00652D04"/>
    <w:rsid w:val="00653741"/>
    <w:rsid w:val="006554EE"/>
    <w:rsid w:val="00656DE8"/>
    <w:rsid w:val="00657246"/>
    <w:rsid w:val="00661C42"/>
    <w:rsid w:val="006621D4"/>
    <w:rsid w:val="00663DF6"/>
    <w:rsid w:val="0066583A"/>
    <w:rsid w:val="00670463"/>
    <w:rsid w:val="00671180"/>
    <w:rsid w:val="00672626"/>
    <w:rsid w:val="00674FCC"/>
    <w:rsid w:val="00680E15"/>
    <w:rsid w:val="006827D4"/>
    <w:rsid w:val="00682EED"/>
    <w:rsid w:val="00683CBF"/>
    <w:rsid w:val="006844D2"/>
    <w:rsid w:val="006851DB"/>
    <w:rsid w:val="006916E1"/>
    <w:rsid w:val="00691DC3"/>
    <w:rsid w:val="0069223B"/>
    <w:rsid w:val="00692CAB"/>
    <w:rsid w:val="00692FA0"/>
    <w:rsid w:val="006960ED"/>
    <w:rsid w:val="0069754E"/>
    <w:rsid w:val="006A2105"/>
    <w:rsid w:val="006A2EA4"/>
    <w:rsid w:val="006A5367"/>
    <w:rsid w:val="006A7776"/>
    <w:rsid w:val="006A7D95"/>
    <w:rsid w:val="006B2C6D"/>
    <w:rsid w:val="006B59C8"/>
    <w:rsid w:val="006B5B90"/>
    <w:rsid w:val="006B72AE"/>
    <w:rsid w:val="006B7D89"/>
    <w:rsid w:val="006C23A9"/>
    <w:rsid w:val="006C3318"/>
    <w:rsid w:val="006C343F"/>
    <w:rsid w:val="006C34E6"/>
    <w:rsid w:val="006C4C0B"/>
    <w:rsid w:val="006C502A"/>
    <w:rsid w:val="006C5586"/>
    <w:rsid w:val="006C6665"/>
    <w:rsid w:val="006D13EE"/>
    <w:rsid w:val="006D277C"/>
    <w:rsid w:val="006D34BF"/>
    <w:rsid w:val="006D4B8B"/>
    <w:rsid w:val="006D677E"/>
    <w:rsid w:val="006E3005"/>
    <w:rsid w:val="006E563C"/>
    <w:rsid w:val="006E6EDE"/>
    <w:rsid w:val="006F0E65"/>
    <w:rsid w:val="006F218D"/>
    <w:rsid w:val="006F2E1F"/>
    <w:rsid w:val="006F3622"/>
    <w:rsid w:val="006F5427"/>
    <w:rsid w:val="006F64D2"/>
    <w:rsid w:val="006F749A"/>
    <w:rsid w:val="006F762F"/>
    <w:rsid w:val="00700744"/>
    <w:rsid w:val="00701ABF"/>
    <w:rsid w:val="00703408"/>
    <w:rsid w:val="00703A8E"/>
    <w:rsid w:val="007053C8"/>
    <w:rsid w:val="00710BEB"/>
    <w:rsid w:val="00710D78"/>
    <w:rsid w:val="00713D99"/>
    <w:rsid w:val="0071589B"/>
    <w:rsid w:val="00716A14"/>
    <w:rsid w:val="00716C1A"/>
    <w:rsid w:val="00716F80"/>
    <w:rsid w:val="00720D43"/>
    <w:rsid w:val="007231C3"/>
    <w:rsid w:val="00723E54"/>
    <w:rsid w:val="007268BE"/>
    <w:rsid w:val="00727101"/>
    <w:rsid w:val="007301C4"/>
    <w:rsid w:val="007316D6"/>
    <w:rsid w:val="00732CA9"/>
    <w:rsid w:val="00734B3D"/>
    <w:rsid w:val="00736C94"/>
    <w:rsid w:val="00740E66"/>
    <w:rsid w:val="007417A2"/>
    <w:rsid w:val="00747606"/>
    <w:rsid w:val="00750AA9"/>
    <w:rsid w:val="00750F3D"/>
    <w:rsid w:val="0075322B"/>
    <w:rsid w:val="00753E68"/>
    <w:rsid w:val="007561DE"/>
    <w:rsid w:val="00756EF9"/>
    <w:rsid w:val="00757286"/>
    <w:rsid w:val="00762BF9"/>
    <w:rsid w:val="00765075"/>
    <w:rsid w:val="007652FD"/>
    <w:rsid w:val="00767489"/>
    <w:rsid w:val="007674EF"/>
    <w:rsid w:val="00770340"/>
    <w:rsid w:val="007704F0"/>
    <w:rsid w:val="00771DD7"/>
    <w:rsid w:val="007722FD"/>
    <w:rsid w:val="00772443"/>
    <w:rsid w:val="007730E5"/>
    <w:rsid w:val="00773EA7"/>
    <w:rsid w:val="007756EC"/>
    <w:rsid w:val="007809B4"/>
    <w:rsid w:val="00781665"/>
    <w:rsid w:val="0078755C"/>
    <w:rsid w:val="007911FF"/>
    <w:rsid w:val="0079133C"/>
    <w:rsid w:val="0079249A"/>
    <w:rsid w:val="007A061A"/>
    <w:rsid w:val="007A15C5"/>
    <w:rsid w:val="007A3B83"/>
    <w:rsid w:val="007A4119"/>
    <w:rsid w:val="007A70D5"/>
    <w:rsid w:val="007B1EA8"/>
    <w:rsid w:val="007B2C00"/>
    <w:rsid w:val="007B2F9E"/>
    <w:rsid w:val="007B3258"/>
    <w:rsid w:val="007B337E"/>
    <w:rsid w:val="007B3614"/>
    <w:rsid w:val="007B400D"/>
    <w:rsid w:val="007B4DAB"/>
    <w:rsid w:val="007B7381"/>
    <w:rsid w:val="007C1CCC"/>
    <w:rsid w:val="007C65AE"/>
    <w:rsid w:val="007C7365"/>
    <w:rsid w:val="007C7972"/>
    <w:rsid w:val="007D0C0F"/>
    <w:rsid w:val="007D1345"/>
    <w:rsid w:val="007D152B"/>
    <w:rsid w:val="007D455B"/>
    <w:rsid w:val="007D4DA2"/>
    <w:rsid w:val="007D5DFE"/>
    <w:rsid w:val="007D727F"/>
    <w:rsid w:val="007D78CD"/>
    <w:rsid w:val="007E0A56"/>
    <w:rsid w:val="007E146E"/>
    <w:rsid w:val="007E274A"/>
    <w:rsid w:val="007E5389"/>
    <w:rsid w:val="007E5A0A"/>
    <w:rsid w:val="007E6630"/>
    <w:rsid w:val="007F13B7"/>
    <w:rsid w:val="007F2F52"/>
    <w:rsid w:val="007F36F4"/>
    <w:rsid w:val="007F45EB"/>
    <w:rsid w:val="007F6086"/>
    <w:rsid w:val="007F7293"/>
    <w:rsid w:val="00804945"/>
    <w:rsid w:val="00804F79"/>
    <w:rsid w:val="0080620F"/>
    <w:rsid w:val="008110FF"/>
    <w:rsid w:val="00811112"/>
    <w:rsid w:val="00813AEC"/>
    <w:rsid w:val="008142E0"/>
    <w:rsid w:val="00816733"/>
    <w:rsid w:val="008175B4"/>
    <w:rsid w:val="00817A36"/>
    <w:rsid w:val="00820849"/>
    <w:rsid w:val="00820EF6"/>
    <w:rsid w:val="008239D0"/>
    <w:rsid w:val="008247A2"/>
    <w:rsid w:val="00827056"/>
    <w:rsid w:val="0083062E"/>
    <w:rsid w:val="008316CF"/>
    <w:rsid w:val="008324B5"/>
    <w:rsid w:val="00833137"/>
    <w:rsid w:val="0083335C"/>
    <w:rsid w:val="00833D2E"/>
    <w:rsid w:val="00834001"/>
    <w:rsid w:val="008363F5"/>
    <w:rsid w:val="0084001E"/>
    <w:rsid w:val="00842561"/>
    <w:rsid w:val="00842838"/>
    <w:rsid w:val="008428E2"/>
    <w:rsid w:val="0084293A"/>
    <w:rsid w:val="0084430D"/>
    <w:rsid w:val="008446A9"/>
    <w:rsid w:val="008449FE"/>
    <w:rsid w:val="00844B9F"/>
    <w:rsid w:val="00844C44"/>
    <w:rsid w:val="00845E3A"/>
    <w:rsid w:val="00846385"/>
    <w:rsid w:val="008514C1"/>
    <w:rsid w:val="0085346B"/>
    <w:rsid w:val="008535DE"/>
    <w:rsid w:val="00854BC4"/>
    <w:rsid w:val="00854EBB"/>
    <w:rsid w:val="0085606C"/>
    <w:rsid w:val="0086042F"/>
    <w:rsid w:val="00862136"/>
    <w:rsid w:val="0086221E"/>
    <w:rsid w:val="0086375B"/>
    <w:rsid w:val="008638F3"/>
    <w:rsid w:val="00863D84"/>
    <w:rsid w:val="0086409B"/>
    <w:rsid w:val="00864521"/>
    <w:rsid w:val="00864948"/>
    <w:rsid w:val="00864AC9"/>
    <w:rsid w:val="0086558E"/>
    <w:rsid w:val="00866A1B"/>
    <w:rsid w:val="00867BEA"/>
    <w:rsid w:val="008711C4"/>
    <w:rsid w:val="00871FAA"/>
    <w:rsid w:val="00874BE1"/>
    <w:rsid w:val="008757AE"/>
    <w:rsid w:val="00876158"/>
    <w:rsid w:val="00876FDB"/>
    <w:rsid w:val="0087713F"/>
    <w:rsid w:val="008836DA"/>
    <w:rsid w:val="00884F4A"/>
    <w:rsid w:val="00893379"/>
    <w:rsid w:val="00894892"/>
    <w:rsid w:val="008950BE"/>
    <w:rsid w:val="00895907"/>
    <w:rsid w:val="00896547"/>
    <w:rsid w:val="008A130F"/>
    <w:rsid w:val="008A2592"/>
    <w:rsid w:val="008A68D1"/>
    <w:rsid w:val="008B0083"/>
    <w:rsid w:val="008B0B31"/>
    <w:rsid w:val="008B156D"/>
    <w:rsid w:val="008B19F9"/>
    <w:rsid w:val="008B34AF"/>
    <w:rsid w:val="008B5E2E"/>
    <w:rsid w:val="008B63C7"/>
    <w:rsid w:val="008B6764"/>
    <w:rsid w:val="008B74D4"/>
    <w:rsid w:val="008C0293"/>
    <w:rsid w:val="008C32B1"/>
    <w:rsid w:val="008C35EC"/>
    <w:rsid w:val="008C3BC9"/>
    <w:rsid w:val="008C69A2"/>
    <w:rsid w:val="008D250E"/>
    <w:rsid w:val="008D40CD"/>
    <w:rsid w:val="008D51EA"/>
    <w:rsid w:val="008D7BCD"/>
    <w:rsid w:val="008E15D9"/>
    <w:rsid w:val="008E32F6"/>
    <w:rsid w:val="008F0DC8"/>
    <w:rsid w:val="008F257D"/>
    <w:rsid w:val="008F2670"/>
    <w:rsid w:val="008F304B"/>
    <w:rsid w:val="008F4DCE"/>
    <w:rsid w:val="008F5080"/>
    <w:rsid w:val="008F523B"/>
    <w:rsid w:val="00902E0A"/>
    <w:rsid w:val="00906799"/>
    <w:rsid w:val="00906802"/>
    <w:rsid w:val="0091080A"/>
    <w:rsid w:val="00912749"/>
    <w:rsid w:val="009135DA"/>
    <w:rsid w:val="00914E1A"/>
    <w:rsid w:val="009173C0"/>
    <w:rsid w:val="00920175"/>
    <w:rsid w:val="00920C65"/>
    <w:rsid w:val="00935529"/>
    <w:rsid w:val="00937D9B"/>
    <w:rsid w:val="00937ED2"/>
    <w:rsid w:val="00941523"/>
    <w:rsid w:val="00943385"/>
    <w:rsid w:val="00943822"/>
    <w:rsid w:val="0094600C"/>
    <w:rsid w:val="009465B6"/>
    <w:rsid w:val="00946BA6"/>
    <w:rsid w:val="00954203"/>
    <w:rsid w:val="009554CF"/>
    <w:rsid w:val="00955AD4"/>
    <w:rsid w:val="00956679"/>
    <w:rsid w:val="0095693D"/>
    <w:rsid w:val="009601AC"/>
    <w:rsid w:val="0096180D"/>
    <w:rsid w:val="0096382F"/>
    <w:rsid w:val="00964A93"/>
    <w:rsid w:val="00965A32"/>
    <w:rsid w:val="00965E71"/>
    <w:rsid w:val="0097003D"/>
    <w:rsid w:val="0097023E"/>
    <w:rsid w:val="00972681"/>
    <w:rsid w:val="00972A64"/>
    <w:rsid w:val="00975F2B"/>
    <w:rsid w:val="009763D4"/>
    <w:rsid w:val="00980CC6"/>
    <w:rsid w:val="009815A6"/>
    <w:rsid w:val="00982D4B"/>
    <w:rsid w:val="00983F84"/>
    <w:rsid w:val="009843F4"/>
    <w:rsid w:val="0098476E"/>
    <w:rsid w:val="0098625E"/>
    <w:rsid w:val="0099042F"/>
    <w:rsid w:val="009911D5"/>
    <w:rsid w:val="009935D2"/>
    <w:rsid w:val="009949B8"/>
    <w:rsid w:val="009A0B5E"/>
    <w:rsid w:val="009A30D8"/>
    <w:rsid w:val="009A3BE6"/>
    <w:rsid w:val="009A516E"/>
    <w:rsid w:val="009A57BA"/>
    <w:rsid w:val="009B39C3"/>
    <w:rsid w:val="009B6129"/>
    <w:rsid w:val="009B62A3"/>
    <w:rsid w:val="009C1B7F"/>
    <w:rsid w:val="009D0952"/>
    <w:rsid w:val="009D21CC"/>
    <w:rsid w:val="009D3718"/>
    <w:rsid w:val="009E0FD9"/>
    <w:rsid w:val="009E1E19"/>
    <w:rsid w:val="009E2274"/>
    <w:rsid w:val="009E2DF7"/>
    <w:rsid w:val="009E33C5"/>
    <w:rsid w:val="009E3C92"/>
    <w:rsid w:val="009E4293"/>
    <w:rsid w:val="009E4451"/>
    <w:rsid w:val="009E4EAD"/>
    <w:rsid w:val="009E4EB6"/>
    <w:rsid w:val="009E5879"/>
    <w:rsid w:val="009E7AD2"/>
    <w:rsid w:val="009E7C66"/>
    <w:rsid w:val="009E7F7C"/>
    <w:rsid w:val="009F0F08"/>
    <w:rsid w:val="009F10A4"/>
    <w:rsid w:val="009F3397"/>
    <w:rsid w:val="009F3D38"/>
    <w:rsid w:val="009F7E93"/>
    <w:rsid w:val="00A0088C"/>
    <w:rsid w:val="00A00E14"/>
    <w:rsid w:val="00A014C6"/>
    <w:rsid w:val="00A12832"/>
    <w:rsid w:val="00A15C40"/>
    <w:rsid w:val="00A17657"/>
    <w:rsid w:val="00A17A7A"/>
    <w:rsid w:val="00A2183F"/>
    <w:rsid w:val="00A239CC"/>
    <w:rsid w:val="00A24E7F"/>
    <w:rsid w:val="00A251CF"/>
    <w:rsid w:val="00A26951"/>
    <w:rsid w:val="00A324E7"/>
    <w:rsid w:val="00A3467D"/>
    <w:rsid w:val="00A34ADE"/>
    <w:rsid w:val="00A364A8"/>
    <w:rsid w:val="00A370E2"/>
    <w:rsid w:val="00A37614"/>
    <w:rsid w:val="00A379E5"/>
    <w:rsid w:val="00A4100A"/>
    <w:rsid w:val="00A42A71"/>
    <w:rsid w:val="00A4300E"/>
    <w:rsid w:val="00A43B34"/>
    <w:rsid w:val="00A44BA1"/>
    <w:rsid w:val="00A44ED7"/>
    <w:rsid w:val="00A468A4"/>
    <w:rsid w:val="00A47BCB"/>
    <w:rsid w:val="00A5501B"/>
    <w:rsid w:val="00A611D5"/>
    <w:rsid w:val="00A61BCC"/>
    <w:rsid w:val="00A62095"/>
    <w:rsid w:val="00A62757"/>
    <w:rsid w:val="00A6384F"/>
    <w:rsid w:val="00A63FAF"/>
    <w:rsid w:val="00A64B83"/>
    <w:rsid w:val="00A738AC"/>
    <w:rsid w:val="00A73AEC"/>
    <w:rsid w:val="00A74008"/>
    <w:rsid w:val="00A75CE2"/>
    <w:rsid w:val="00A76EB2"/>
    <w:rsid w:val="00A7728B"/>
    <w:rsid w:val="00A822B3"/>
    <w:rsid w:val="00A82406"/>
    <w:rsid w:val="00A82978"/>
    <w:rsid w:val="00A832A0"/>
    <w:rsid w:val="00A83405"/>
    <w:rsid w:val="00A855F9"/>
    <w:rsid w:val="00A85BAB"/>
    <w:rsid w:val="00A86E47"/>
    <w:rsid w:val="00A87734"/>
    <w:rsid w:val="00A95601"/>
    <w:rsid w:val="00A96C68"/>
    <w:rsid w:val="00A979DE"/>
    <w:rsid w:val="00AA16C7"/>
    <w:rsid w:val="00AA1E07"/>
    <w:rsid w:val="00AA2570"/>
    <w:rsid w:val="00AA599C"/>
    <w:rsid w:val="00AA6F7A"/>
    <w:rsid w:val="00AB0DA5"/>
    <w:rsid w:val="00AB1CAA"/>
    <w:rsid w:val="00AB4E86"/>
    <w:rsid w:val="00AB5066"/>
    <w:rsid w:val="00AB7BE4"/>
    <w:rsid w:val="00AC27A4"/>
    <w:rsid w:val="00AC2EC8"/>
    <w:rsid w:val="00AC37B3"/>
    <w:rsid w:val="00AC3CF5"/>
    <w:rsid w:val="00AC5155"/>
    <w:rsid w:val="00AC6050"/>
    <w:rsid w:val="00AC65C4"/>
    <w:rsid w:val="00AC68CF"/>
    <w:rsid w:val="00AC6FC4"/>
    <w:rsid w:val="00AD24F2"/>
    <w:rsid w:val="00AD3C5C"/>
    <w:rsid w:val="00AD4146"/>
    <w:rsid w:val="00AD6347"/>
    <w:rsid w:val="00AD67A6"/>
    <w:rsid w:val="00AD7C78"/>
    <w:rsid w:val="00AE091E"/>
    <w:rsid w:val="00AE2F25"/>
    <w:rsid w:val="00AE490A"/>
    <w:rsid w:val="00AE5B8A"/>
    <w:rsid w:val="00AE65FB"/>
    <w:rsid w:val="00AE7B5D"/>
    <w:rsid w:val="00AF5008"/>
    <w:rsid w:val="00AF5713"/>
    <w:rsid w:val="00B05618"/>
    <w:rsid w:val="00B06F57"/>
    <w:rsid w:val="00B117C8"/>
    <w:rsid w:val="00B14597"/>
    <w:rsid w:val="00B179D1"/>
    <w:rsid w:val="00B24A6A"/>
    <w:rsid w:val="00B26313"/>
    <w:rsid w:val="00B26435"/>
    <w:rsid w:val="00B266E5"/>
    <w:rsid w:val="00B26BBA"/>
    <w:rsid w:val="00B311BD"/>
    <w:rsid w:val="00B31B18"/>
    <w:rsid w:val="00B33C3B"/>
    <w:rsid w:val="00B363E6"/>
    <w:rsid w:val="00B4160C"/>
    <w:rsid w:val="00B41CF4"/>
    <w:rsid w:val="00B44174"/>
    <w:rsid w:val="00B44BD4"/>
    <w:rsid w:val="00B464CC"/>
    <w:rsid w:val="00B504E3"/>
    <w:rsid w:val="00B5129B"/>
    <w:rsid w:val="00B51A56"/>
    <w:rsid w:val="00B52AE1"/>
    <w:rsid w:val="00B61780"/>
    <w:rsid w:val="00B62B53"/>
    <w:rsid w:val="00B67877"/>
    <w:rsid w:val="00B710A0"/>
    <w:rsid w:val="00B721B6"/>
    <w:rsid w:val="00B73231"/>
    <w:rsid w:val="00B80441"/>
    <w:rsid w:val="00B80638"/>
    <w:rsid w:val="00B81BE2"/>
    <w:rsid w:val="00B865F7"/>
    <w:rsid w:val="00B86BEB"/>
    <w:rsid w:val="00B91B8A"/>
    <w:rsid w:val="00B927AE"/>
    <w:rsid w:val="00B92F2A"/>
    <w:rsid w:val="00B93EAF"/>
    <w:rsid w:val="00B94471"/>
    <w:rsid w:val="00B945D5"/>
    <w:rsid w:val="00B975AA"/>
    <w:rsid w:val="00BA3996"/>
    <w:rsid w:val="00BA4422"/>
    <w:rsid w:val="00BA5694"/>
    <w:rsid w:val="00BB17E0"/>
    <w:rsid w:val="00BB19CE"/>
    <w:rsid w:val="00BB3857"/>
    <w:rsid w:val="00BB7D5F"/>
    <w:rsid w:val="00BC0A1F"/>
    <w:rsid w:val="00BC2097"/>
    <w:rsid w:val="00BC2629"/>
    <w:rsid w:val="00BC29C7"/>
    <w:rsid w:val="00BC76AA"/>
    <w:rsid w:val="00BD03E6"/>
    <w:rsid w:val="00BD2C81"/>
    <w:rsid w:val="00BD3813"/>
    <w:rsid w:val="00BD6486"/>
    <w:rsid w:val="00BD64EE"/>
    <w:rsid w:val="00BD6502"/>
    <w:rsid w:val="00BD6939"/>
    <w:rsid w:val="00BD7695"/>
    <w:rsid w:val="00BE1AAE"/>
    <w:rsid w:val="00BE1B47"/>
    <w:rsid w:val="00BE1D82"/>
    <w:rsid w:val="00BE38BD"/>
    <w:rsid w:val="00BE56A5"/>
    <w:rsid w:val="00BE792F"/>
    <w:rsid w:val="00BF0532"/>
    <w:rsid w:val="00BF0E4F"/>
    <w:rsid w:val="00BF11B0"/>
    <w:rsid w:val="00BF1823"/>
    <w:rsid w:val="00BF26C2"/>
    <w:rsid w:val="00BF55B4"/>
    <w:rsid w:val="00BF651D"/>
    <w:rsid w:val="00BF7807"/>
    <w:rsid w:val="00C02D51"/>
    <w:rsid w:val="00C04320"/>
    <w:rsid w:val="00C0529B"/>
    <w:rsid w:val="00C1133D"/>
    <w:rsid w:val="00C11D75"/>
    <w:rsid w:val="00C13444"/>
    <w:rsid w:val="00C14568"/>
    <w:rsid w:val="00C14C8E"/>
    <w:rsid w:val="00C152AF"/>
    <w:rsid w:val="00C155A6"/>
    <w:rsid w:val="00C1715D"/>
    <w:rsid w:val="00C2027B"/>
    <w:rsid w:val="00C20E56"/>
    <w:rsid w:val="00C22D9A"/>
    <w:rsid w:val="00C25029"/>
    <w:rsid w:val="00C25AA9"/>
    <w:rsid w:val="00C31C2B"/>
    <w:rsid w:val="00C3299F"/>
    <w:rsid w:val="00C33BEA"/>
    <w:rsid w:val="00C34205"/>
    <w:rsid w:val="00C360A2"/>
    <w:rsid w:val="00C36A7B"/>
    <w:rsid w:val="00C417A3"/>
    <w:rsid w:val="00C457A8"/>
    <w:rsid w:val="00C475C9"/>
    <w:rsid w:val="00C51EF8"/>
    <w:rsid w:val="00C52D3E"/>
    <w:rsid w:val="00C53168"/>
    <w:rsid w:val="00C54357"/>
    <w:rsid w:val="00C5535F"/>
    <w:rsid w:val="00C556C4"/>
    <w:rsid w:val="00C628D0"/>
    <w:rsid w:val="00C65D47"/>
    <w:rsid w:val="00C66A00"/>
    <w:rsid w:val="00C70D19"/>
    <w:rsid w:val="00C726E8"/>
    <w:rsid w:val="00C7354E"/>
    <w:rsid w:val="00C76684"/>
    <w:rsid w:val="00C76856"/>
    <w:rsid w:val="00C771B1"/>
    <w:rsid w:val="00C822C7"/>
    <w:rsid w:val="00C82BDB"/>
    <w:rsid w:val="00C854D3"/>
    <w:rsid w:val="00C87736"/>
    <w:rsid w:val="00C87A7E"/>
    <w:rsid w:val="00C90402"/>
    <w:rsid w:val="00C931A9"/>
    <w:rsid w:val="00C93245"/>
    <w:rsid w:val="00C97C8E"/>
    <w:rsid w:val="00CA234A"/>
    <w:rsid w:val="00CA2FCB"/>
    <w:rsid w:val="00CA5D33"/>
    <w:rsid w:val="00CA649D"/>
    <w:rsid w:val="00CB3C19"/>
    <w:rsid w:val="00CB4D91"/>
    <w:rsid w:val="00CB4E97"/>
    <w:rsid w:val="00CB6B09"/>
    <w:rsid w:val="00CB7EAE"/>
    <w:rsid w:val="00CC1B00"/>
    <w:rsid w:val="00CC678F"/>
    <w:rsid w:val="00CC6850"/>
    <w:rsid w:val="00CC7A0E"/>
    <w:rsid w:val="00CC7B14"/>
    <w:rsid w:val="00CD1293"/>
    <w:rsid w:val="00CD1F90"/>
    <w:rsid w:val="00CD3626"/>
    <w:rsid w:val="00CD3C90"/>
    <w:rsid w:val="00CD3CC4"/>
    <w:rsid w:val="00CD3F04"/>
    <w:rsid w:val="00CD46E7"/>
    <w:rsid w:val="00CD5233"/>
    <w:rsid w:val="00CE236C"/>
    <w:rsid w:val="00CE264E"/>
    <w:rsid w:val="00CE357C"/>
    <w:rsid w:val="00CE38BD"/>
    <w:rsid w:val="00CF04AC"/>
    <w:rsid w:val="00CF3839"/>
    <w:rsid w:val="00CF7784"/>
    <w:rsid w:val="00CF7D65"/>
    <w:rsid w:val="00D014C2"/>
    <w:rsid w:val="00D01563"/>
    <w:rsid w:val="00D01A12"/>
    <w:rsid w:val="00D020C7"/>
    <w:rsid w:val="00D12820"/>
    <w:rsid w:val="00D13402"/>
    <w:rsid w:val="00D134D0"/>
    <w:rsid w:val="00D13ED3"/>
    <w:rsid w:val="00D15555"/>
    <w:rsid w:val="00D15BA4"/>
    <w:rsid w:val="00D17F15"/>
    <w:rsid w:val="00D20214"/>
    <w:rsid w:val="00D203C0"/>
    <w:rsid w:val="00D21586"/>
    <w:rsid w:val="00D23F42"/>
    <w:rsid w:val="00D24188"/>
    <w:rsid w:val="00D24803"/>
    <w:rsid w:val="00D25926"/>
    <w:rsid w:val="00D304F4"/>
    <w:rsid w:val="00D30C30"/>
    <w:rsid w:val="00D31A92"/>
    <w:rsid w:val="00D36A46"/>
    <w:rsid w:val="00D378C9"/>
    <w:rsid w:val="00D40BE8"/>
    <w:rsid w:val="00D41E0A"/>
    <w:rsid w:val="00D43B57"/>
    <w:rsid w:val="00D45D0F"/>
    <w:rsid w:val="00D45F59"/>
    <w:rsid w:val="00D470CB"/>
    <w:rsid w:val="00D51CC7"/>
    <w:rsid w:val="00D525CE"/>
    <w:rsid w:val="00D5428D"/>
    <w:rsid w:val="00D62D77"/>
    <w:rsid w:val="00D6500B"/>
    <w:rsid w:val="00D664BB"/>
    <w:rsid w:val="00D669F1"/>
    <w:rsid w:val="00D70D15"/>
    <w:rsid w:val="00D71A06"/>
    <w:rsid w:val="00D72F1F"/>
    <w:rsid w:val="00D73ABA"/>
    <w:rsid w:val="00D74109"/>
    <w:rsid w:val="00D76D95"/>
    <w:rsid w:val="00D86A1A"/>
    <w:rsid w:val="00D86D42"/>
    <w:rsid w:val="00D87DAE"/>
    <w:rsid w:val="00D91B8C"/>
    <w:rsid w:val="00D92A32"/>
    <w:rsid w:val="00D93826"/>
    <w:rsid w:val="00D965CB"/>
    <w:rsid w:val="00DA0898"/>
    <w:rsid w:val="00DA11BF"/>
    <w:rsid w:val="00DA24F5"/>
    <w:rsid w:val="00DA30C5"/>
    <w:rsid w:val="00DA41E8"/>
    <w:rsid w:val="00DA7298"/>
    <w:rsid w:val="00DA7F5A"/>
    <w:rsid w:val="00DB465C"/>
    <w:rsid w:val="00DB6F4E"/>
    <w:rsid w:val="00DB724D"/>
    <w:rsid w:val="00DB7F83"/>
    <w:rsid w:val="00DC129E"/>
    <w:rsid w:val="00DC16EF"/>
    <w:rsid w:val="00DC4464"/>
    <w:rsid w:val="00DC51C0"/>
    <w:rsid w:val="00DD317B"/>
    <w:rsid w:val="00DD32A5"/>
    <w:rsid w:val="00DD5825"/>
    <w:rsid w:val="00DE224E"/>
    <w:rsid w:val="00DE377A"/>
    <w:rsid w:val="00DE4FC4"/>
    <w:rsid w:val="00DE6EAB"/>
    <w:rsid w:val="00DE6F36"/>
    <w:rsid w:val="00DF11AF"/>
    <w:rsid w:val="00DF4BBD"/>
    <w:rsid w:val="00DF4C67"/>
    <w:rsid w:val="00DF55B0"/>
    <w:rsid w:val="00DF5F1F"/>
    <w:rsid w:val="00DF62FB"/>
    <w:rsid w:val="00E019CD"/>
    <w:rsid w:val="00E0274A"/>
    <w:rsid w:val="00E04714"/>
    <w:rsid w:val="00E11656"/>
    <w:rsid w:val="00E14203"/>
    <w:rsid w:val="00E151BC"/>
    <w:rsid w:val="00E15722"/>
    <w:rsid w:val="00E22CDA"/>
    <w:rsid w:val="00E242AE"/>
    <w:rsid w:val="00E24B2E"/>
    <w:rsid w:val="00E2552E"/>
    <w:rsid w:val="00E261CC"/>
    <w:rsid w:val="00E31FEB"/>
    <w:rsid w:val="00E326F6"/>
    <w:rsid w:val="00E327E5"/>
    <w:rsid w:val="00E33A2E"/>
    <w:rsid w:val="00E37C2B"/>
    <w:rsid w:val="00E40576"/>
    <w:rsid w:val="00E420FF"/>
    <w:rsid w:val="00E42D36"/>
    <w:rsid w:val="00E4334C"/>
    <w:rsid w:val="00E43BB7"/>
    <w:rsid w:val="00E4460C"/>
    <w:rsid w:val="00E472A3"/>
    <w:rsid w:val="00E51077"/>
    <w:rsid w:val="00E5188B"/>
    <w:rsid w:val="00E52DF8"/>
    <w:rsid w:val="00E5382C"/>
    <w:rsid w:val="00E53A01"/>
    <w:rsid w:val="00E54C3E"/>
    <w:rsid w:val="00E61258"/>
    <w:rsid w:val="00E64C8D"/>
    <w:rsid w:val="00E707ED"/>
    <w:rsid w:val="00E72619"/>
    <w:rsid w:val="00E73FC1"/>
    <w:rsid w:val="00E74B31"/>
    <w:rsid w:val="00E74CA2"/>
    <w:rsid w:val="00E778D4"/>
    <w:rsid w:val="00E77DF1"/>
    <w:rsid w:val="00E80586"/>
    <w:rsid w:val="00E8168E"/>
    <w:rsid w:val="00E8255B"/>
    <w:rsid w:val="00E8569D"/>
    <w:rsid w:val="00E902F3"/>
    <w:rsid w:val="00E92CF4"/>
    <w:rsid w:val="00E93C78"/>
    <w:rsid w:val="00E942D7"/>
    <w:rsid w:val="00E96077"/>
    <w:rsid w:val="00EA07C5"/>
    <w:rsid w:val="00EA13B4"/>
    <w:rsid w:val="00EA43F1"/>
    <w:rsid w:val="00EA59F3"/>
    <w:rsid w:val="00EA65A7"/>
    <w:rsid w:val="00EA6672"/>
    <w:rsid w:val="00EA674A"/>
    <w:rsid w:val="00EA7F56"/>
    <w:rsid w:val="00EB0C90"/>
    <w:rsid w:val="00EB2E0F"/>
    <w:rsid w:val="00EB62EE"/>
    <w:rsid w:val="00EB686C"/>
    <w:rsid w:val="00EC08FA"/>
    <w:rsid w:val="00EC3B7D"/>
    <w:rsid w:val="00EC4CA5"/>
    <w:rsid w:val="00EC5545"/>
    <w:rsid w:val="00EC6E39"/>
    <w:rsid w:val="00ED2F73"/>
    <w:rsid w:val="00ED71C8"/>
    <w:rsid w:val="00EE11A1"/>
    <w:rsid w:val="00EE1D95"/>
    <w:rsid w:val="00EE6026"/>
    <w:rsid w:val="00EE653F"/>
    <w:rsid w:val="00EE6FE4"/>
    <w:rsid w:val="00EE7BF5"/>
    <w:rsid w:val="00EF0AC2"/>
    <w:rsid w:val="00EF0DC9"/>
    <w:rsid w:val="00EF3278"/>
    <w:rsid w:val="00EF3B03"/>
    <w:rsid w:val="00EF4C74"/>
    <w:rsid w:val="00EF6E7A"/>
    <w:rsid w:val="00F04267"/>
    <w:rsid w:val="00F06739"/>
    <w:rsid w:val="00F07226"/>
    <w:rsid w:val="00F13D90"/>
    <w:rsid w:val="00F148FF"/>
    <w:rsid w:val="00F16FC7"/>
    <w:rsid w:val="00F172C8"/>
    <w:rsid w:val="00F20AD8"/>
    <w:rsid w:val="00F20FE9"/>
    <w:rsid w:val="00F23BC5"/>
    <w:rsid w:val="00F2460E"/>
    <w:rsid w:val="00F24967"/>
    <w:rsid w:val="00F25ADE"/>
    <w:rsid w:val="00F26386"/>
    <w:rsid w:val="00F26E4C"/>
    <w:rsid w:val="00F311CC"/>
    <w:rsid w:val="00F31BF0"/>
    <w:rsid w:val="00F32092"/>
    <w:rsid w:val="00F34515"/>
    <w:rsid w:val="00F35A0E"/>
    <w:rsid w:val="00F361DD"/>
    <w:rsid w:val="00F41A37"/>
    <w:rsid w:val="00F42A8E"/>
    <w:rsid w:val="00F439D5"/>
    <w:rsid w:val="00F44E2E"/>
    <w:rsid w:val="00F4682A"/>
    <w:rsid w:val="00F47A65"/>
    <w:rsid w:val="00F50373"/>
    <w:rsid w:val="00F50571"/>
    <w:rsid w:val="00F51176"/>
    <w:rsid w:val="00F51859"/>
    <w:rsid w:val="00F51E12"/>
    <w:rsid w:val="00F537F9"/>
    <w:rsid w:val="00F53C48"/>
    <w:rsid w:val="00F54F8A"/>
    <w:rsid w:val="00F5529B"/>
    <w:rsid w:val="00F564BF"/>
    <w:rsid w:val="00F5692E"/>
    <w:rsid w:val="00F57AFD"/>
    <w:rsid w:val="00F61930"/>
    <w:rsid w:val="00F61D01"/>
    <w:rsid w:val="00F6286D"/>
    <w:rsid w:val="00F632F7"/>
    <w:rsid w:val="00F661E1"/>
    <w:rsid w:val="00F665C6"/>
    <w:rsid w:val="00F669E8"/>
    <w:rsid w:val="00F71D20"/>
    <w:rsid w:val="00F75788"/>
    <w:rsid w:val="00F76087"/>
    <w:rsid w:val="00F767CA"/>
    <w:rsid w:val="00F8099C"/>
    <w:rsid w:val="00F81394"/>
    <w:rsid w:val="00F81B5F"/>
    <w:rsid w:val="00F83D36"/>
    <w:rsid w:val="00F84731"/>
    <w:rsid w:val="00F85B6F"/>
    <w:rsid w:val="00F87EFB"/>
    <w:rsid w:val="00F90E4C"/>
    <w:rsid w:val="00F91C2D"/>
    <w:rsid w:val="00F9335D"/>
    <w:rsid w:val="00F93619"/>
    <w:rsid w:val="00F94134"/>
    <w:rsid w:val="00F9691A"/>
    <w:rsid w:val="00F9709D"/>
    <w:rsid w:val="00FA1281"/>
    <w:rsid w:val="00FA1E05"/>
    <w:rsid w:val="00FA233E"/>
    <w:rsid w:val="00FA264F"/>
    <w:rsid w:val="00FA3927"/>
    <w:rsid w:val="00FA48ED"/>
    <w:rsid w:val="00FA4F53"/>
    <w:rsid w:val="00FA5BBF"/>
    <w:rsid w:val="00FA662F"/>
    <w:rsid w:val="00FA6D68"/>
    <w:rsid w:val="00FA6D79"/>
    <w:rsid w:val="00FB02A6"/>
    <w:rsid w:val="00FB03F9"/>
    <w:rsid w:val="00FB1CAE"/>
    <w:rsid w:val="00FB1FAA"/>
    <w:rsid w:val="00FB2AC4"/>
    <w:rsid w:val="00FB3996"/>
    <w:rsid w:val="00FB4D0D"/>
    <w:rsid w:val="00FC0B9B"/>
    <w:rsid w:val="00FC250C"/>
    <w:rsid w:val="00FC2807"/>
    <w:rsid w:val="00FC3AC4"/>
    <w:rsid w:val="00FC7C8E"/>
    <w:rsid w:val="00FD0BEA"/>
    <w:rsid w:val="00FD347B"/>
    <w:rsid w:val="00FD6940"/>
    <w:rsid w:val="00FD7269"/>
    <w:rsid w:val="00FD7E13"/>
    <w:rsid w:val="00FE0FD6"/>
    <w:rsid w:val="00FF1A56"/>
    <w:rsid w:val="00FF1C95"/>
    <w:rsid w:val="00FF21A4"/>
    <w:rsid w:val="00FF2DFD"/>
    <w:rsid w:val="00FF54E4"/>
    <w:rsid w:val="00FF67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6C740"/>
  <w15:chartTrackingRefBased/>
  <w15:docId w15:val="{C64FFC6D-8D43-48E6-9A67-681336E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749"/>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749"/>
    <w:pPr>
      <w:tabs>
        <w:tab w:val="center" w:pos="4320"/>
        <w:tab w:val="right" w:pos="8640"/>
      </w:tabs>
    </w:pPr>
  </w:style>
  <w:style w:type="paragraph" w:styleId="ListParagraph">
    <w:name w:val="List Paragraph"/>
    <w:basedOn w:val="Normal"/>
    <w:uiPriority w:val="34"/>
    <w:qFormat/>
    <w:rsid w:val="00FA5BBF"/>
    <w:pPr>
      <w:ind w:left="720"/>
    </w:pPr>
  </w:style>
  <w:style w:type="paragraph" w:styleId="BalloonText">
    <w:name w:val="Balloon Text"/>
    <w:basedOn w:val="Normal"/>
    <w:link w:val="BalloonTextChar"/>
    <w:rsid w:val="006F762F"/>
    <w:rPr>
      <w:rFonts w:ascii="Segoe UI" w:hAnsi="Segoe UI" w:cs="Segoe UI"/>
      <w:sz w:val="18"/>
      <w:szCs w:val="18"/>
    </w:rPr>
  </w:style>
  <w:style w:type="character" w:customStyle="1" w:styleId="BalloonTextChar">
    <w:name w:val="Balloon Text Char"/>
    <w:link w:val="BalloonText"/>
    <w:rsid w:val="006F762F"/>
    <w:rPr>
      <w:rFonts w:ascii="Segoe UI" w:hAnsi="Segoe UI" w:cs="Segoe UI"/>
      <w:sz w:val="18"/>
      <w:szCs w:val="18"/>
    </w:rPr>
  </w:style>
  <w:style w:type="table" w:styleId="TableGrid">
    <w:name w:val="Table Grid"/>
    <w:basedOn w:val="TableNormal"/>
    <w:rsid w:val="0060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E4EB6"/>
    <w:pPr>
      <w:tabs>
        <w:tab w:val="center" w:pos="4513"/>
        <w:tab w:val="right" w:pos="9026"/>
      </w:tabs>
    </w:pPr>
  </w:style>
  <w:style w:type="character" w:customStyle="1" w:styleId="FooterChar">
    <w:name w:val="Footer Char"/>
    <w:link w:val="Footer"/>
    <w:uiPriority w:val="99"/>
    <w:rsid w:val="009E4EB6"/>
    <w:rPr>
      <w:rFonts w:ascii="Arial" w:hAnsi="Arial" w:cs="Arial"/>
      <w:sz w:val="24"/>
      <w:szCs w:val="24"/>
    </w:rPr>
  </w:style>
  <w:style w:type="character" w:customStyle="1" w:styleId="HeaderChar">
    <w:name w:val="Header Char"/>
    <w:link w:val="Header"/>
    <w:uiPriority w:val="99"/>
    <w:rsid w:val="005B2384"/>
    <w:rPr>
      <w:rFonts w:ascii="Arial" w:hAnsi="Arial" w:cs="Arial"/>
      <w:sz w:val="24"/>
      <w:szCs w:val="24"/>
    </w:rPr>
  </w:style>
  <w:style w:type="character" w:styleId="Hyperlink">
    <w:name w:val="Hyperlink"/>
    <w:uiPriority w:val="99"/>
    <w:unhideWhenUsed/>
    <w:rsid w:val="00A855F9"/>
    <w:rPr>
      <w:color w:val="0000FF"/>
      <w:u w:val="single"/>
    </w:rPr>
  </w:style>
  <w:style w:type="paragraph" w:styleId="NormalWeb">
    <w:name w:val="Normal (Web)"/>
    <w:basedOn w:val="Normal"/>
    <w:uiPriority w:val="99"/>
    <w:unhideWhenUsed/>
    <w:rsid w:val="00C0529B"/>
    <w:rPr>
      <w:rFonts w:ascii="Times New Roman" w:eastAsia="Calibri" w:hAnsi="Times New Roman" w:cs="Times New Roman"/>
    </w:rPr>
  </w:style>
  <w:style w:type="paragraph" w:customStyle="1" w:styleId="elementtoproof">
    <w:name w:val="elementtoproof"/>
    <w:basedOn w:val="Normal"/>
    <w:rsid w:val="00FA662F"/>
    <w:rPr>
      <w:rFonts w:ascii="Aptos" w:eastAsia="Aptos" w:hAnsi="Aptos" w:cs="Aptos"/>
    </w:rPr>
  </w:style>
  <w:style w:type="character" w:styleId="UnresolvedMention">
    <w:name w:val="Unresolved Mention"/>
    <w:uiPriority w:val="99"/>
    <w:semiHidden/>
    <w:unhideWhenUsed/>
    <w:rsid w:val="00E420FF"/>
    <w:rPr>
      <w:color w:val="605E5C"/>
      <w:shd w:val="clear" w:color="auto" w:fill="E1DFDD"/>
    </w:rPr>
  </w:style>
  <w:style w:type="paragraph" w:customStyle="1" w:styleId="xmsonormal">
    <w:name w:val="x_msonormal"/>
    <w:basedOn w:val="Normal"/>
    <w:rsid w:val="00F07226"/>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1303">
      <w:bodyDiv w:val="1"/>
      <w:marLeft w:val="0"/>
      <w:marRight w:val="0"/>
      <w:marTop w:val="0"/>
      <w:marBottom w:val="0"/>
      <w:divBdr>
        <w:top w:val="none" w:sz="0" w:space="0" w:color="auto"/>
        <w:left w:val="none" w:sz="0" w:space="0" w:color="auto"/>
        <w:bottom w:val="none" w:sz="0" w:space="0" w:color="auto"/>
        <w:right w:val="none" w:sz="0" w:space="0" w:color="auto"/>
      </w:divBdr>
    </w:div>
    <w:div w:id="89350952">
      <w:bodyDiv w:val="1"/>
      <w:marLeft w:val="0"/>
      <w:marRight w:val="0"/>
      <w:marTop w:val="0"/>
      <w:marBottom w:val="0"/>
      <w:divBdr>
        <w:top w:val="none" w:sz="0" w:space="0" w:color="auto"/>
        <w:left w:val="none" w:sz="0" w:space="0" w:color="auto"/>
        <w:bottom w:val="none" w:sz="0" w:space="0" w:color="auto"/>
        <w:right w:val="none" w:sz="0" w:space="0" w:color="auto"/>
      </w:divBdr>
    </w:div>
    <w:div w:id="119031471">
      <w:bodyDiv w:val="1"/>
      <w:marLeft w:val="0"/>
      <w:marRight w:val="0"/>
      <w:marTop w:val="0"/>
      <w:marBottom w:val="0"/>
      <w:divBdr>
        <w:top w:val="none" w:sz="0" w:space="0" w:color="auto"/>
        <w:left w:val="none" w:sz="0" w:space="0" w:color="auto"/>
        <w:bottom w:val="none" w:sz="0" w:space="0" w:color="auto"/>
        <w:right w:val="none" w:sz="0" w:space="0" w:color="auto"/>
      </w:divBdr>
    </w:div>
    <w:div w:id="176114558">
      <w:bodyDiv w:val="1"/>
      <w:marLeft w:val="0"/>
      <w:marRight w:val="0"/>
      <w:marTop w:val="0"/>
      <w:marBottom w:val="0"/>
      <w:divBdr>
        <w:top w:val="none" w:sz="0" w:space="0" w:color="auto"/>
        <w:left w:val="none" w:sz="0" w:space="0" w:color="auto"/>
        <w:bottom w:val="none" w:sz="0" w:space="0" w:color="auto"/>
        <w:right w:val="none" w:sz="0" w:space="0" w:color="auto"/>
      </w:divBdr>
    </w:div>
    <w:div w:id="206766912">
      <w:bodyDiv w:val="1"/>
      <w:marLeft w:val="0"/>
      <w:marRight w:val="0"/>
      <w:marTop w:val="0"/>
      <w:marBottom w:val="0"/>
      <w:divBdr>
        <w:top w:val="none" w:sz="0" w:space="0" w:color="auto"/>
        <w:left w:val="none" w:sz="0" w:space="0" w:color="auto"/>
        <w:bottom w:val="none" w:sz="0" w:space="0" w:color="auto"/>
        <w:right w:val="none" w:sz="0" w:space="0" w:color="auto"/>
      </w:divBdr>
    </w:div>
    <w:div w:id="243682963">
      <w:bodyDiv w:val="1"/>
      <w:marLeft w:val="0"/>
      <w:marRight w:val="0"/>
      <w:marTop w:val="0"/>
      <w:marBottom w:val="0"/>
      <w:divBdr>
        <w:top w:val="none" w:sz="0" w:space="0" w:color="auto"/>
        <w:left w:val="none" w:sz="0" w:space="0" w:color="auto"/>
        <w:bottom w:val="none" w:sz="0" w:space="0" w:color="auto"/>
        <w:right w:val="none" w:sz="0" w:space="0" w:color="auto"/>
      </w:divBdr>
    </w:div>
    <w:div w:id="361368521">
      <w:bodyDiv w:val="1"/>
      <w:marLeft w:val="0"/>
      <w:marRight w:val="0"/>
      <w:marTop w:val="0"/>
      <w:marBottom w:val="0"/>
      <w:divBdr>
        <w:top w:val="none" w:sz="0" w:space="0" w:color="auto"/>
        <w:left w:val="none" w:sz="0" w:space="0" w:color="auto"/>
        <w:bottom w:val="none" w:sz="0" w:space="0" w:color="auto"/>
        <w:right w:val="none" w:sz="0" w:space="0" w:color="auto"/>
      </w:divBdr>
    </w:div>
    <w:div w:id="412626010">
      <w:bodyDiv w:val="1"/>
      <w:marLeft w:val="0"/>
      <w:marRight w:val="0"/>
      <w:marTop w:val="0"/>
      <w:marBottom w:val="0"/>
      <w:divBdr>
        <w:top w:val="none" w:sz="0" w:space="0" w:color="auto"/>
        <w:left w:val="none" w:sz="0" w:space="0" w:color="auto"/>
        <w:bottom w:val="none" w:sz="0" w:space="0" w:color="auto"/>
        <w:right w:val="none" w:sz="0" w:space="0" w:color="auto"/>
      </w:divBdr>
    </w:div>
    <w:div w:id="483861933">
      <w:bodyDiv w:val="1"/>
      <w:marLeft w:val="0"/>
      <w:marRight w:val="0"/>
      <w:marTop w:val="0"/>
      <w:marBottom w:val="0"/>
      <w:divBdr>
        <w:top w:val="none" w:sz="0" w:space="0" w:color="auto"/>
        <w:left w:val="none" w:sz="0" w:space="0" w:color="auto"/>
        <w:bottom w:val="none" w:sz="0" w:space="0" w:color="auto"/>
        <w:right w:val="none" w:sz="0" w:space="0" w:color="auto"/>
      </w:divBdr>
    </w:div>
    <w:div w:id="493374679">
      <w:bodyDiv w:val="1"/>
      <w:marLeft w:val="0"/>
      <w:marRight w:val="0"/>
      <w:marTop w:val="0"/>
      <w:marBottom w:val="0"/>
      <w:divBdr>
        <w:top w:val="none" w:sz="0" w:space="0" w:color="auto"/>
        <w:left w:val="none" w:sz="0" w:space="0" w:color="auto"/>
        <w:bottom w:val="none" w:sz="0" w:space="0" w:color="auto"/>
        <w:right w:val="none" w:sz="0" w:space="0" w:color="auto"/>
      </w:divBdr>
    </w:div>
    <w:div w:id="495000564">
      <w:bodyDiv w:val="1"/>
      <w:marLeft w:val="0"/>
      <w:marRight w:val="0"/>
      <w:marTop w:val="0"/>
      <w:marBottom w:val="0"/>
      <w:divBdr>
        <w:top w:val="none" w:sz="0" w:space="0" w:color="auto"/>
        <w:left w:val="none" w:sz="0" w:space="0" w:color="auto"/>
        <w:bottom w:val="none" w:sz="0" w:space="0" w:color="auto"/>
        <w:right w:val="none" w:sz="0" w:space="0" w:color="auto"/>
      </w:divBdr>
    </w:div>
    <w:div w:id="518391110">
      <w:bodyDiv w:val="1"/>
      <w:marLeft w:val="0"/>
      <w:marRight w:val="0"/>
      <w:marTop w:val="0"/>
      <w:marBottom w:val="0"/>
      <w:divBdr>
        <w:top w:val="none" w:sz="0" w:space="0" w:color="auto"/>
        <w:left w:val="none" w:sz="0" w:space="0" w:color="auto"/>
        <w:bottom w:val="none" w:sz="0" w:space="0" w:color="auto"/>
        <w:right w:val="none" w:sz="0" w:space="0" w:color="auto"/>
      </w:divBdr>
    </w:div>
    <w:div w:id="544753476">
      <w:bodyDiv w:val="1"/>
      <w:marLeft w:val="0"/>
      <w:marRight w:val="0"/>
      <w:marTop w:val="0"/>
      <w:marBottom w:val="0"/>
      <w:divBdr>
        <w:top w:val="none" w:sz="0" w:space="0" w:color="auto"/>
        <w:left w:val="none" w:sz="0" w:space="0" w:color="auto"/>
        <w:bottom w:val="none" w:sz="0" w:space="0" w:color="auto"/>
        <w:right w:val="none" w:sz="0" w:space="0" w:color="auto"/>
      </w:divBdr>
    </w:div>
    <w:div w:id="601113594">
      <w:bodyDiv w:val="1"/>
      <w:marLeft w:val="0"/>
      <w:marRight w:val="0"/>
      <w:marTop w:val="0"/>
      <w:marBottom w:val="0"/>
      <w:divBdr>
        <w:top w:val="none" w:sz="0" w:space="0" w:color="auto"/>
        <w:left w:val="none" w:sz="0" w:space="0" w:color="auto"/>
        <w:bottom w:val="none" w:sz="0" w:space="0" w:color="auto"/>
        <w:right w:val="none" w:sz="0" w:space="0" w:color="auto"/>
      </w:divBdr>
    </w:div>
    <w:div w:id="662123801">
      <w:bodyDiv w:val="1"/>
      <w:marLeft w:val="0"/>
      <w:marRight w:val="0"/>
      <w:marTop w:val="0"/>
      <w:marBottom w:val="0"/>
      <w:divBdr>
        <w:top w:val="none" w:sz="0" w:space="0" w:color="auto"/>
        <w:left w:val="none" w:sz="0" w:space="0" w:color="auto"/>
        <w:bottom w:val="none" w:sz="0" w:space="0" w:color="auto"/>
        <w:right w:val="none" w:sz="0" w:space="0" w:color="auto"/>
      </w:divBdr>
    </w:div>
    <w:div w:id="719400165">
      <w:bodyDiv w:val="1"/>
      <w:marLeft w:val="0"/>
      <w:marRight w:val="0"/>
      <w:marTop w:val="0"/>
      <w:marBottom w:val="0"/>
      <w:divBdr>
        <w:top w:val="none" w:sz="0" w:space="0" w:color="auto"/>
        <w:left w:val="none" w:sz="0" w:space="0" w:color="auto"/>
        <w:bottom w:val="none" w:sz="0" w:space="0" w:color="auto"/>
        <w:right w:val="none" w:sz="0" w:space="0" w:color="auto"/>
      </w:divBdr>
    </w:div>
    <w:div w:id="742415464">
      <w:bodyDiv w:val="1"/>
      <w:marLeft w:val="0"/>
      <w:marRight w:val="0"/>
      <w:marTop w:val="0"/>
      <w:marBottom w:val="0"/>
      <w:divBdr>
        <w:top w:val="none" w:sz="0" w:space="0" w:color="auto"/>
        <w:left w:val="none" w:sz="0" w:space="0" w:color="auto"/>
        <w:bottom w:val="none" w:sz="0" w:space="0" w:color="auto"/>
        <w:right w:val="none" w:sz="0" w:space="0" w:color="auto"/>
      </w:divBdr>
    </w:div>
    <w:div w:id="854731184">
      <w:bodyDiv w:val="1"/>
      <w:marLeft w:val="0"/>
      <w:marRight w:val="0"/>
      <w:marTop w:val="0"/>
      <w:marBottom w:val="0"/>
      <w:divBdr>
        <w:top w:val="none" w:sz="0" w:space="0" w:color="auto"/>
        <w:left w:val="none" w:sz="0" w:space="0" w:color="auto"/>
        <w:bottom w:val="none" w:sz="0" w:space="0" w:color="auto"/>
        <w:right w:val="none" w:sz="0" w:space="0" w:color="auto"/>
      </w:divBdr>
      <w:divsChild>
        <w:div w:id="653796793">
          <w:marLeft w:val="0"/>
          <w:marRight w:val="0"/>
          <w:marTop w:val="0"/>
          <w:marBottom w:val="0"/>
          <w:divBdr>
            <w:top w:val="none" w:sz="0" w:space="0" w:color="auto"/>
            <w:left w:val="none" w:sz="0" w:space="0" w:color="auto"/>
            <w:bottom w:val="none" w:sz="0" w:space="0" w:color="auto"/>
            <w:right w:val="none" w:sz="0" w:space="0" w:color="auto"/>
          </w:divBdr>
          <w:divsChild>
            <w:div w:id="1426148789">
              <w:marLeft w:val="0"/>
              <w:marRight w:val="0"/>
              <w:marTop w:val="0"/>
              <w:marBottom w:val="0"/>
              <w:divBdr>
                <w:top w:val="none" w:sz="0" w:space="0" w:color="auto"/>
                <w:left w:val="none" w:sz="0" w:space="0" w:color="auto"/>
                <w:bottom w:val="none" w:sz="0" w:space="0" w:color="auto"/>
                <w:right w:val="none" w:sz="0" w:space="0" w:color="auto"/>
              </w:divBdr>
              <w:divsChild>
                <w:div w:id="1195002063">
                  <w:marLeft w:val="0"/>
                  <w:marRight w:val="0"/>
                  <w:marTop w:val="0"/>
                  <w:marBottom w:val="0"/>
                  <w:divBdr>
                    <w:top w:val="none" w:sz="0" w:space="0" w:color="auto"/>
                    <w:left w:val="none" w:sz="0" w:space="0" w:color="auto"/>
                    <w:bottom w:val="none" w:sz="0" w:space="0" w:color="auto"/>
                    <w:right w:val="none" w:sz="0" w:space="0" w:color="auto"/>
                  </w:divBdr>
                  <w:divsChild>
                    <w:div w:id="1532837220">
                      <w:marLeft w:val="0"/>
                      <w:marRight w:val="0"/>
                      <w:marTop w:val="0"/>
                      <w:marBottom w:val="0"/>
                      <w:divBdr>
                        <w:top w:val="none" w:sz="0" w:space="0" w:color="auto"/>
                        <w:left w:val="none" w:sz="0" w:space="0" w:color="auto"/>
                        <w:bottom w:val="none" w:sz="0" w:space="0" w:color="auto"/>
                        <w:right w:val="none" w:sz="0" w:space="0" w:color="auto"/>
                      </w:divBdr>
                      <w:divsChild>
                        <w:div w:id="1773697315">
                          <w:marLeft w:val="0"/>
                          <w:marRight w:val="0"/>
                          <w:marTop w:val="0"/>
                          <w:marBottom w:val="0"/>
                          <w:divBdr>
                            <w:top w:val="none" w:sz="0" w:space="0" w:color="auto"/>
                            <w:left w:val="none" w:sz="0" w:space="0" w:color="auto"/>
                            <w:bottom w:val="none" w:sz="0" w:space="0" w:color="auto"/>
                            <w:right w:val="none" w:sz="0" w:space="0" w:color="auto"/>
                          </w:divBdr>
                          <w:divsChild>
                            <w:div w:id="1700202402">
                              <w:marLeft w:val="0"/>
                              <w:marRight w:val="0"/>
                              <w:marTop w:val="0"/>
                              <w:marBottom w:val="0"/>
                              <w:divBdr>
                                <w:top w:val="none" w:sz="0" w:space="0" w:color="auto"/>
                                <w:left w:val="none" w:sz="0" w:space="0" w:color="auto"/>
                                <w:bottom w:val="none" w:sz="0" w:space="0" w:color="auto"/>
                                <w:right w:val="none" w:sz="0" w:space="0" w:color="auto"/>
                              </w:divBdr>
                              <w:divsChild>
                                <w:div w:id="1381126179">
                                  <w:marLeft w:val="0"/>
                                  <w:marRight w:val="0"/>
                                  <w:marTop w:val="0"/>
                                  <w:marBottom w:val="0"/>
                                  <w:divBdr>
                                    <w:top w:val="none" w:sz="0" w:space="0" w:color="auto"/>
                                    <w:left w:val="none" w:sz="0" w:space="0" w:color="auto"/>
                                    <w:bottom w:val="none" w:sz="0" w:space="0" w:color="auto"/>
                                    <w:right w:val="none" w:sz="0" w:space="0" w:color="auto"/>
                                  </w:divBdr>
                                  <w:divsChild>
                                    <w:div w:id="4119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486833">
      <w:bodyDiv w:val="1"/>
      <w:marLeft w:val="0"/>
      <w:marRight w:val="0"/>
      <w:marTop w:val="0"/>
      <w:marBottom w:val="0"/>
      <w:divBdr>
        <w:top w:val="none" w:sz="0" w:space="0" w:color="auto"/>
        <w:left w:val="none" w:sz="0" w:space="0" w:color="auto"/>
        <w:bottom w:val="none" w:sz="0" w:space="0" w:color="auto"/>
        <w:right w:val="none" w:sz="0" w:space="0" w:color="auto"/>
      </w:divBdr>
    </w:div>
    <w:div w:id="910702840">
      <w:bodyDiv w:val="1"/>
      <w:marLeft w:val="0"/>
      <w:marRight w:val="0"/>
      <w:marTop w:val="0"/>
      <w:marBottom w:val="0"/>
      <w:divBdr>
        <w:top w:val="none" w:sz="0" w:space="0" w:color="auto"/>
        <w:left w:val="none" w:sz="0" w:space="0" w:color="auto"/>
        <w:bottom w:val="none" w:sz="0" w:space="0" w:color="auto"/>
        <w:right w:val="none" w:sz="0" w:space="0" w:color="auto"/>
      </w:divBdr>
    </w:div>
    <w:div w:id="914818683">
      <w:bodyDiv w:val="1"/>
      <w:marLeft w:val="0"/>
      <w:marRight w:val="0"/>
      <w:marTop w:val="0"/>
      <w:marBottom w:val="0"/>
      <w:divBdr>
        <w:top w:val="none" w:sz="0" w:space="0" w:color="auto"/>
        <w:left w:val="none" w:sz="0" w:space="0" w:color="auto"/>
        <w:bottom w:val="none" w:sz="0" w:space="0" w:color="auto"/>
        <w:right w:val="none" w:sz="0" w:space="0" w:color="auto"/>
      </w:divBdr>
    </w:div>
    <w:div w:id="979261939">
      <w:bodyDiv w:val="1"/>
      <w:marLeft w:val="0"/>
      <w:marRight w:val="0"/>
      <w:marTop w:val="0"/>
      <w:marBottom w:val="0"/>
      <w:divBdr>
        <w:top w:val="none" w:sz="0" w:space="0" w:color="auto"/>
        <w:left w:val="none" w:sz="0" w:space="0" w:color="auto"/>
        <w:bottom w:val="none" w:sz="0" w:space="0" w:color="auto"/>
        <w:right w:val="none" w:sz="0" w:space="0" w:color="auto"/>
      </w:divBdr>
    </w:div>
    <w:div w:id="987633205">
      <w:bodyDiv w:val="1"/>
      <w:marLeft w:val="0"/>
      <w:marRight w:val="0"/>
      <w:marTop w:val="0"/>
      <w:marBottom w:val="0"/>
      <w:divBdr>
        <w:top w:val="none" w:sz="0" w:space="0" w:color="auto"/>
        <w:left w:val="none" w:sz="0" w:space="0" w:color="auto"/>
        <w:bottom w:val="none" w:sz="0" w:space="0" w:color="auto"/>
        <w:right w:val="none" w:sz="0" w:space="0" w:color="auto"/>
      </w:divBdr>
    </w:div>
    <w:div w:id="1005323241">
      <w:bodyDiv w:val="1"/>
      <w:marLeft w:val="0"/>
      <w:marRight w:val="0"/>
      <w:marTop w:val="0"/>
      <w:marBottom w:val="0"/>
      <w:divBdr>
        <w:top w:val="none" w:sz="0" w:space="0" w:color="auto"/>
        <w:left w:val="none" w:sz="0" w:space="0" w:color="auto"/>
        <w:bottom w:val="none" w:sz="0" w:space="0" w:color="auto"/>
        <w:right w:val="none" w:sz="0" w:space="0" w:color="auto"/>
      </w:divBdr>
    </w:div>
    <w:div w:id="1039428572">
      <w:bodyDiv w:val="1"/>
      <w:marLeft w:val="0"/>
      <w:marRight w:val="0"/>
      <w:marTop w:val="0"/>
      <w:marBottom w:val="0"/>
      <w:divBdr>
        <w:top w:val="none" w:sz="0" w:space="0" w:color="auto"/>
        <w:left w:val="none" w:sz="0" w:space="0" w:color="auto"/>
        <w:bottom w:val="none" w:sz="0" w:space="0" w:color="auto"/>
        <w:right w:val="none" w:sz="0" w:space="0" w:color="auto"/>
      </w:divBdr>
    </w:div>
    <w:div w:id="1234779005">
      <w:bodyDiv w:val="1"/>
      <w:marLeft w:val="0"/>
      <w:marRight w:val="0"/>
      <w:marTop w:val="0"/>
      <w:marBottom w:val="0"/>
      <w:divBdr>
        <w:top w:val="none" w:sz="0" w:space="0" w:color="auto"/>
        <w:left w:val="none" w:sz="0" w:space="0" w:color="auto"/>
        <w:bottom w:val="none" w:sz="0" w:space="0" w:color="auto"/>
        <w:right w:val="none" w:sz="0" w:space="0" w:color="auto"/>
      </w:divBdr>
      <w:divsChild>
        <w:div w:id="1182738006">
          <w:marLeft w:val="0"/>
          <w:marRight w:val="0"/>
          <w:marTop w:val="0"/>
          <w:marBottom w:val="0"/>
          <w:divBdr>
            <w:top w:val="none" w:sz="0" w:space="0" w:color="auto"/>
            <w:left w:val="none" w:sz="0" w:space="0" w:color="auto"/>
            <w:bottom w:val="none" w:sz="0" w:space="0" w:color="auto"/>
            <w:right w:val="none" w:sz="0" w:space="0" w:color="auto"/>
          </w:divBdr>
          <w:divsChild>
            <w:div w:id="1085760164">
              <w:marLeft w:val="0"/>
              <w:marRight w:val="0"/>
              <w:marTop w:val="0"/>
              <w:marBottom w:val="0"/>
              <w:divBdr>
                <w:top w:val="none" w:sz="0" w:space="0" w:color="auto"/>
                <w:left w:val="none" w:sz="0" w:space="0" w:color="auto"/>
                <w:bottom w:val="none" w:sz="0" w:space="0" w:color="auto"/>
                <w:right w:val="none" w:sz="0" w:space="0" w:color="auto"/>
              </w:divBdr>
              <w:divsChild>
                <w:div w:id="915742647">
                  <w:marLeft w:val="0"/>
                  <w:marRight w:val="0"/>
                  <w:marTop w:val="0"/>
                  <w:marBottom w:val="0"/>
                  <w:divBdr>
                    <w:top w:val="none" w:sz="0" w:space="0" w:color="auto"/>
                    <w:left w:val="none" w:sz="0" w:space="0" w:color="auto"/>
                    <w:bottom w:val="none" w:sz="0" w:space="0" w:color="auto"/>
                    <w:right w:val="none" w:sz="0" w:space="0" w:color="auto"/>
                  </w:divBdr>
                  <w:divsChild>
                    <w:div w:id="292251817">
                      <w:marLeft w:val="0"/>
                      <w:marRight w:val="0"/>
                      <w:marTop w:val="0"/>
                      <w:marBottom w:val="0"/>
                      <w:divBdr>
                        <w:top w:val="none" w:sz="0" w:space="0" w:color="auto"/>
                        <w:left w:val="none" w:sz="0" w:space="0" w:color="auto"/>
                        <w:bottom w:val="none" w:sz="0" w:space="0" w:color="auto"/>
                        <w:right w:val="none" w:sz="0" w:space="0" w:color="auto"/>
                      </w:divBdr>
                      <w:divsChild>
                        <w:div w:id="1131166818">
                          <w:marLeft w:val="0"/>
                          <w:marRight w:val="0"/>
                          <w:marTop w:val="0"/>
                          <w:marBottom w:val="0"/>
                          <w:divBdr>
                            <w:top w:val="none" w:sz="0" w:space="0" w:color="auto"/>
                            <w:left w:val="none" w:sz="0" w:space="0" w:color="auto"/>
                            <w:bottom w:val="none" w:sz="0" w:space="0" w:color="auto"/>
                            <w:right w:val="none" w:sz="0" w:space="0" w:color="auto"/>
                          </w:divBdr>
                          <w:divsChild>
                            <w:div w:id="1953201733">
                              <w:marLeft w:val="0"/>
                              <w:marRight w:val="0"/>
                              <w:marTop w:val="0"/>
                              <w:marBottom w:val="0"/>
                              <w:divBdr>
                                <w:top w:val="none" w:sz="0" w:space="0" w:color="auto"/>
                                <w:left w:val="none" w:sz="0" w:space="0" w:color="auto"/>
                                <w:bottom w:val="none" w:sz="0" w:space="0" w:color="auto"/>
                                <w:right w:val="none" w:sz="0" w:space="0" w:color="auto"/>
                              </w:divBdr>
                              <w:divsChild>
                                <w:div w:id="582763648">
                                  <w:marLeft w:val="0"/>
                                  <w:marRight w:val="0"/>
                                  <w:marTop w:val="0"/>
                                  <w:marBottom w:val="0"/>
                                  <w:divBdr>
                                    <w:top w:val="none" w:sz="0" w:space="0" w:color="auto"/>
                                    <w:left w:val="none" w:sz="0" w:space="0" w:color="auto"/>
                                    <w:bottom w:val="none" w:sz="0" w:space="0" w:color="auto"/>
                                    <w:right w:val="none" w:sz="0" w:space="0" w:color="auto"/>
                                  </w:divBdr>
                                  <w:divsChild>
                                    <w:div w:id="20747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936582">
      <w:bodyDiv w:val="1"/>
      <w:marLeft w:val="0"/>
      <w:marRight w:val="0"/>
      <w:marTop w:val="0"/>
      <w:marBottom w:val="0"/>
      <w:divBdr>
        <w:top w:val="none" w:sz="0" w:space="0" w:color="auto"/>
        <w:left w:val="none" w:sz="0" w:space="0" w:color="auto"/>
        <w:bottom w:val="none" w:sz="0" w:space="0" w:color="auto"/>
        <w:right w:val="none" w:sz="0" w:space="0" w:color="auto"/>
      </w:divBdr>
    </w:div>
    <w:div w:id="1326787748">
      <w:bodyDiv w:val="1"/>
      <w:marLeft w:val="0"/>
      <w:marRight w:val="0"/>
      <w:marTop w:val="0"/>
      <w:marBottom w:val="0"/>
      <w:divBdr>
        <w:top w:val="none" w:sz="0" w:space="0" w:color="auto"/>
        <w:left w:val="none" w:sz="0" w:space="0" w:color="auto"/>
        <w:bottom w:val="none" w:sz="0" w:space="0" w:color="auto"/>
        <w:right w:val="none" w:sz="0" w:space="0" w:color="auto"/>
      </w:divBdr>
    </w:div>
    <w:div w:id="1332874899">
      <w:bodyDiv w:val="1"/>
      <w:marLeft w:val="0"/>
      <w:marRight w:val="0"/>
      <w:marTop w:val="0"/>
      <w:marBottom w:val="0"/>
      <w:divBdr>
        <w:top w:val="none" w:sz="0" w:space="0" w:color="auto"/>
        <w:left w:val="none" w:sz="0" w:space="0" w:color="auto"/>
        <w:bottom w:val="none" w:sz="0" w:space="0" w:color="auto"/>
        <w:right w:val="none" w:sz="0" w:space="0" w:color="auto"/>
      </w:divBdr>
    </w:div>
    <w:div w:id="1450970479">
      <w:bodyDiv w:val="1"/>
      <w:marLeft w:val="0"/>
      <w:marRight w:val="0"/>
      <w:marTop w:val="0"/>
      <w:marBottom w:val="0"/>
      <w:divBdr>
        <w:top w:val="none" w:sz="0" w:space="0" w:color="auto"/>
        <w:left w:val="none" w:sz="0" w:space="0" w:color="auto"/>
        <w:bottom w:val="none" w:sz="0" w:space="0" w:color="auto"/>
        <w:right w:val="none" w:sz="0" w:space="0" w:color="auto"/>
      </w:divBdr>
    </w:div>
    <w:div w:id="1464733553">
      <w:bodyDiv w:val="1"/>
      <w:marLeft w:val="0"/>
      <w:marRight w:val="0"/>
      <w:marTop w:val="0"/>
      <w:marBottom w:val="0"/>
      <w:divBdr>
        <w:top w:val="none" w:sz="0" w:space="0" w:color="auto"/>
        <w:left w:val="none" w:sz="0" w:space="0" w:color="auto"/>
        <w:bottom w:val="none" w:sz="0" w:space="0" w:color="auto"/>
        <w:right w:val="none" w:sz="0" w:space="0" w:color="auto"/>
      </w:divBdr>
    </w:div>
    <w:div w:id="1501390116">
      <w:bodyDiv w:val="1"/>
      <w:marLeft w:val="0"/>
      <w:marRight w:val="0"/>
      <w:marTop w:val="0"/>
      <w:marBottom w:val="0"/>
      <w:divBdr>
        <w:top w:val="none" w:sz="0" w:space="0" w:color="auto"/>
        <w:left w:val="none" w:sz="0" w:space="0" w:color="auto"/>
        <w:bottom w:val="none" w:sz="0" w:space="0" w:color="auto"/>
        <w:right w:val="none" w:sz="0" w:space="0" w:color="auto"/>
      </w:divBdr>
    </w:div>
    <w:div w:id="1540972079">
      <w:bodyDiv w:val="1"/>
      <w:marLeft w:val="0"/>
      <w:marRight w:val="0"/>
      <w:marTop w:val="0"/>
      <w:marBottom w:val="0"/>
      <w:divBdr>
        <w:top w:val="none" w:sz="0" w:space="0" w:color="auto"/>
        <w:left w:val="none" w:sz="0" w:space="0" w:color="auto"/>
        <w:bottom w:val="none" w:sz="0" w:space="0" w:color="auto"/>
        <w:right w:val="none" w:sz="0" w:space="0" w:color="auto"/>
      </w:divBdr>
      <w:divsChild>
        <w:div w:id="901519614">
          <w:marLeft w:val="0"/>
          <w:marRight w:val="0"/>
          <w:marTop w:val="0"/>
          <w:marBottom w:val="0"/>
          <w:divBdr>
            <w:top w:val="none" w:sz="0" w:space="0" w:color="auto"/>
            <w:left w:val="none" w:sz="0" w:space="0" w:color="auto"/>
            <w:bottom w:val="none" w:sz="0" w:space="0" w:color="auto"/>
            <w:right w:val="none" w:sz="0" w:space="0" w:color="auto"/>
          </w:divBdr>
          <w:divsChild>
            <w:div w:id="6252913">
              <w:marLeft w:val="0"/>
              <w:marRight w:val="0"/>
              <w:marTop w:val="0"/>
              <w:marBottom w:val="0"/>
              <w:divBdr>
                <w:top w:val="none" w:sz="0" w:space="0" w:color="auto"/>
                <w:left w:val="none" w:sz="0" w:space="0" w:color="auto"/>
                <w:bottom w:val="none" w:sz="0" w:space="0" w:color="auto"/>
                <w:right w:val="none" w:sz="0" w:space="0" w:color="auto"/>
              </w:divBdr>
              <w:divsChild>
                <w:div w:id="663320718">
                  <w:marLeft w:val="0"/>
                  <w:marRight w:val="0"/>
                  <w:marTop w:val="0"/>
                  <w:marBottom w:val="0"/>
                  <w:divBdr>
                    <w:top w:val="none" w:sz="0" w:space="0" w:color="auto"/>
                    <w:left w:val="none" w:sz="0" w:space="0" w:color="auto"/>
                    <w:bottom w:val="none" w:sz="0" w:space="0" w:color="auto"/>
                    <w:right w:val="none" w:sz="0" w:space="0" w:color="auto"/>
                  </w:divBdr>
                  <w:divsChild>
                    <w:div w:id="1096906648">
                      <w:marLeft w:val="0"/>
                      <w:marRight w:val="0"/>
                      <w:marTop w:val="0"/>
                      <w:marBottom w:val="0"/>
                      <w:divBdr>
                        <w:top w:val="none" w:sz="0" w:space="0" w:color="auto"/>
                        <w:left w:val="none" w:sz="0" w:space="0" w:color="auto"/>
                        <w:bottom w:val="none" w:sz="0" w:space="0" w:color="auto"/>
                        <w:right w:val="none" w:sz="0" w:space="0" w:color="auto"/>
                      </w:divBdr>
                      <w:divsChild>
                        <w:div w:id="135220361">
                          <w:marLeft w:val="0"/>
                          <w:marRight w:val="0"/>
                          <w:marTop w:val="0"/>
                          <w:marBottom w:val="0"/>
                          <w:divBdr>
                            <w:top w:val="none" w:sz="0" w:space="0" w:color="auto"/>
                            <w:left w:val="none" w:sz="0" w:space="0" w:color="auto"/>
                            <w:bottom w:val="none" w:sz="0" w:space="0" w:color="auto"/>
                            <w:right w:val="none" w:sz="0" w:space="0" w:color="auto"/>
                          </w:divBdr>
                          <w:divsChild>
                            <w:div w:id="736175070">
                              <w:marLeft w:val="0"/>
                              <w:marRight w:val="0"/>
                              <w:marTop w:val="0"/>
                              <w:marBottom w:val="0"/>
                              <w:divBdr>
                                <w:top w:val="none" w:sz="0" w:space="0" w:color="auto"/>
                                <w:left w:val="none" w:sz="0" w:space="0" w:color="auto"/>
                                <w:bottom w:val="none" w:sz="0" w:space="0" w:color="auto"/>
                                <w:right w:val="none" w:sz="0" w:space="0" w:color="auto"/>
                              </w:divBdr>
                              <w:divsChild>
                                <w:div w:id="222302083">
                                  <w:marLeft w:val="0"/>
                                  <w:marRight w:val="0"/>
                                  <w:marTop w:val="0"/>
                                  <w:marBottom w:val="0"/>
                                  <w:divBdr>
                                    <w:top w:val="none" w:sz="0" w:space="0" w:color="auto"/>
                                    <w:left w:val="none" w:sz="0" w:space="0" w:color="auto"/>
                                    <w:bottom w:val="none" w:sz="0" w:space="0" w:color="auto"/>
                                    <w:right w:val="none" w:sz="0" w:space="0" w:color="auto"/>
                                  </w:divBdr>
                                  <w:divsChild>
                                    <w:div w:id="9092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139848">
      <w:bodyDiv w:val="1"/>
      <w:marLeft w:val="0"/>
      <w:marRight w:val="0"/>
      <w:marTop w:val="0"/>
      <w:marBottom w:val="0"/>
      <w:divBdr>
        <w:top w:val="none" w:sz="0" w:space="0" w:color="auto"/>
        <w:left w:val="none" w:sz="0" w:space="0" w:color="auto"/>
        <w:bottom w:val="none" w:sz="0" w:space="0" w:color="auto"/>
        <w:right w:val="none" w:sz="0" w:space="0" w:color="auto"/>
      </w:divBdr>
    </w:div>
    <w:div w:id="1692610302">
      <w:bodyDiv w:val="1"/>
      <w:marLeft w:val="0"/>
      <w:marRight w:val="0"/>
      <w:marTop w:val="0"/>
      <w:marBottom w:val="0"/>
      <w:divBdr>
        <w:top w:val="none" w:sz="0" w:space="0" w:color="auto"/>
        <w:left w:val="none" w:sz="0" w:space="0" w:color="auto"/>
        <w:bottom w:val="none" w:sz="0" w:space="0" w:color="auto"/>
        <w:right w:val="none" w:sz="0" w:space="0" w:color="auto"/>
      </w:divBdr>
    </w:div>
    <w:div w:id="1724600084">
      <w:bodyDiv w:val="1"/>
      <w:marLeft w:val="0"/>
      <w:marRight w:val="0"/>
      <w:marTop w:val="0"/>
      <w:marBottom w:val="0"/>
      <w:divBdr>
        <w:top w:val="none" w:sz="0" w:space="0" w:color="auto"/>
        <w:left w:val="none" w:sz="0" w:space="0" w:color="auto"/>
        <w:bottom w:val="none" w:sz="0" w:space="0" w:color="auto"/>
        <w:right w:val="none" w:sz="0" w:space="0" w:color="auto"/>
      </w:divBdr>
    </w:div>
    <w:div w:id="1747412577">
      <w:bodyDiv w:val="1"/>
      <w:marLeft w:val="0"/>
      <w:marRight w:val="0"/>
      <w:marTop w:val="0"/>
      <w:marBottom w:val="0"/>
      <w:divBdr>
        <w:top w:val="none" w:sz="0" w:space="0" w:color="auto"/>
        <w:left w:val="none" w:sz="0" w:space="0" w:color="auto"/>
        <w:bottom w:val="none" w:sz="0" w:space="0" w:color="auto"/>
        <w:right w:val="none" w:sz="0" w:space="0" w:color="auto"/>
      </w:divBdr>
    </w:div>
    <w:div w:id="1766535906">
      <w:bodyDiv w:val="1"/>
      <w:marLeft w:val="0"/>
      <w:marRight w:val="0"/>
      <w:marTop w:val="0"/>
      <w:marBottom w:val="0"/>
      <w:divBdr>
        <w:top w:val="none" w:sz="0" w:space="0" w:color="auto"/>
        <w:left w:val="none" w:sz="0" w:space="0" w:color="auto"/>
        <w:bottom w:val="none" w:sz="0" w:space="0" w:color="auto"/>
        <w:right w:val="none" w:sz="0" w:space="0" w:color="auto"/>
      </w:divBdr>
      <w:divsChild>
        <w:div w:id="222520630">
          <w:marLeft w:val="0"/>
          <w:marRight w:val="0"/>
          <w:marTop w:val="0"/>
          <w:marBottom w:val="0"/>
          <w:divBdr>
            <w:top w:val="none" w:sz="0" w:space="0" w:color="auto"/>
            <w:left w:val="none" w:sz="0" w:space="0" w:color="auto"/>
            <w:bottom w:val="none" w:sz="0" w:space="0" w:color="auto"/>
            <w:right w:val="none" w:sz="0" w:space="0" w:color="auto"/>
          </w:divBdr>
          <w:divsChild>
            <w:div w:id="643513775">
              <w:marLeft w:val="0"/>
              <w:marRight w:val="0"/>
              <w:marTop w:val="0"/>
              <w:marBottom w:val="0"/>
              <w:divBdr>
                <w:top w:val="none" w:sz="0" w:space="0" w:color="auto"/>
                <w:left w:val="none" w:sz="0" w:space="0" w:color="auto"/>
                <w:bottom w:val="none" w:sz="0" w:space="0" w:color="auto"/>
                <w:right w:val="none" w:sz="0" w:space="0" w:color="auto"/>
              </w:divBdr>
              <w:divsChild>
                <w:div w:id="1193954103">
                  <w:marLeft w:val="0"/>
                  <w:marRight w:val="0"/>
                  <w:marTop w:val="0"/>
                  <w:marBottom w:val="0"/>
                  <w:divBdr>
                    <w:top w:val="none" w:sz="0" w:space="0" w:color="auto"/>
                    <w:left w:val="none" w:sz="0" w:space="0" w:color="auto"/>
                    <w:bottom w:val="none" w:sz="0" w:space="0" w:color="auto"/>
                    <w:right w:val="none" w:sz="0" w:space="0" w:color="auto"/>
                  </w:divBdr>
                  <w:divsChild>
                    <w:div w:id="1899827910">
                      <w:marLeft w:val="0"/>
                      <w:marRight w:val="0"/>
                      <w:marTop w:val="0"/>
                      <w:marBottom w:val="0"/>
                      <w:divBdr>
                        <w:top w:val="none" w:sz="0" w:space="0" w:color="auto"/>
                        <w:left w:val="none" w:sz="0" w:space="0" w:color="auto"/>
                        <w:bottom w:val="none" w:sz="0" w:space="0" w:color="auto"/>
                        <w:right w:val="none" w:sz="0" w:space="0" w:color="auto"/>
                      </w:divBdr>
                      <w:divsChild>
                        <w:div w:id="267932864">
                          <w:marLeft w:val="0"/>
                          <w:marRight w:val="0"/>
                          <w:marTop w:val="0"/>
                          <w:marBottom w:val="0"/>
                          <w:divBdr>
                            <w:top w:val="none" w:sz="0" w:space="0" w:color="auto"/>
                            <w:left w:val="none" w:sz="0" w:space="0" w:color="auto"/>
                            <w:bottom w:val="none" w:sz="0" w:space="0" w:color="auto"/>
                            <w:right w:val="none" w:sz="0" w:space="0" w:color="auto"/>
                          </w:divBdr>
                          <w:divsChild>
                            <w:div w:id="1435319050">
                              <w:marLeft w:val="0"/>
                              <w:marRight w:val="0"/>
                              <w:marTop w:val="0"/>
                              <w:marBottom w:val="0"/>
                              <w:divBdr>
                                <w:top w:val="none" w:sz="0" w:space="0" w:color="auto"/>
                                <w:left w:val="none" w:sz="0" w:space="0" w:color="auto"/>
                                <w:bottom w:val="none" w:sz="0" w:space="0" w:color="auto"/>
                                <w:right w:val="none" w:sz="0" w:space="0" w:color="auto"/>
                              </w:divBdr>
                              <w:divsChild>
                                <w:div w:id="1028796855">
                                  <w:marLeft w:val="0"/>
                                  <w:marRight w:val="0"/>
                                  <w:marTop w:val="0"/>
                                  <w:marBottom w:val="0"/>
                                  <w:divBdr>
                                    <w:top w:val="none" w:sz="0" w:space="0" w:color="auto"/>
                                    <w:left w:val="none" w:sz="0" w:space="0" w:color="auto"/>
                                    <w:bottom w:val="none" w:sz="0" w:space="0" w:color="auto"/>
                                    <w:right w:val="none" w:sz="0" w:space="0" w:color="auto"/>
                                  </w:divBdr>
                                  <w:divsChild>
                                    <w:div w:id="12908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291853">
      <w:bodyDiv w:val="1"/>
      <w:marLeft w:val="0"/>
      <w:marRight w:val="0"/>
      <w:marTop w:val="0"/>
      <w:marBottom w:val="0"/>
      <w:divBdr>
        <w:top w:val="none" w:sz="0" w:space="0" w:color="auto"/>
        <w:left w:val="none" w:sz="0" w:space="0" w:color="auto"/>
        <w:bottom w:val="none" w:sz="0" w:space="0" w:color="auto"/>
        <w:right w:val="none" w:sz="0" w:space="0" w:color="auto"/>
      </w:divBdr>
    </w:div>
    <w:div w:id="1911693643">
      <w:bodyDiv w:val="1"/>
      <w:marLeft w:val="0"/>
      <w:marRight w:val="0"/>
      <w:marTop w:val="0"/>
      <w:marBottom w:val="0"/>
      <w:divBdr>
        <w:top w:val="none" w:sz="0" w:space="0" w:color="auto"/>
        <w:left w:val="none" w:sz="0" w:space="0" w:color="auto"/>
        <w:bottom w:val="none" w:sz="0" w:space="0" w:color="auto"/>
        <w:right w:val="none" w:sz="0" w:space="0" w:color="auto"/>
      </w:divBdr>
    </w:div>
    <w:div w:id="1979453537">
      <w:bodyDiv w:val="1"/>
      <w:marLeft w:val="0"/>
      <w:marRight w:val="0"/>
      <w:marTop w:val="0"/>
      <w:marBottom w:val="0"/>
      <w:divBdr>
        <w:top w:val="none" w:sz="0" w:space="0" w:color="auto"/>
        <w:left w:val="none" w:sz="0" w:space="0" w:color="auto"/>
        <w:bottom w:val="none" w:sz="0" w:space="0" w:color="auto"/>
        <w:right w:val="none" w:sz="0" w:space="0" w:color="auto"/>
      </w:divBdr>
    </w:div>
    <w:div w:id="2013600388">
      <w:bodyDiv w:val="1"/>
      <w:marLeft w:val="0"/>
      <w:marRight w:val="0"/>
      <w:marTop w:val="0"/>
      <w:marBottom w:val="0"/>
      <w:divBdr>
        <w:top w:val="none" w:sz="0" w:space="0" w:color="auto"/>
        <w:left w:val="none" w:sz="0" w:space="0" w:color="auto"/>
        <w:bottom w:val="none" w:sz="0" w:space="0" w:color="auto"/>
        <w:right w:val="none" w:sz="0" w:space="0" w:color="auto"/>
      </w:divBdr>
    </w:div>
    <w:div w:id="2017069132">
      <w:bodyDiv w:val="1"/>
      <w:marLeft w:val="0"/>
      <w:marRight w:val="0"/>
      <w:marTop w:val="0"/>
      <w:marBottom w:val="0"/>
      <w:divBdr>
        <w:top w:val="none" w:sz="0" w:space="0" w:color="auto"/>
        <w:left w:val="none" w:sz="0" w:space="0" w:color="auto"/>
        <w:bottom w:val="none" w:sz="0" w:space="0" w:color="auto"/>
        <w:right w:val="none" w:sz="0" w:space="0" w:color="auto"/>
      </w:divBdr>
    </w:div>
    <w:div w:id="2054385613">
      <w:bodyDiv w:val="1"/>
      <w:marLeft w:val="0"/>
      <w:marRight w:val="0"/>
      <w:marTop w:val="0"/>
      <w:marBottom w:val="0"/>
      <w:divBdr>
        <w:top w:val="none" w:sz="0" w:space="0" w:color="auto"/>
        <w:left w:val="none" w:sz="0" w:space="0" w:color="auto"/>
        <w:bottom w:val="none" w:sz="0" w:space="0" w:color="auto"/>
        <w:right w:val="none" w:sz="0" w:space="0" w:color="auto"/>
      </w:divBdr>
    </w:div>
    <w:div w:id="2096586378">
      <w:bodyDiv w:val="1"/>
      <w:marLeft w:val="0"/>
      <w:marRight w:val="0"/>
      <w:marTop w:val="0"/>
      <w:marBottom w:val="0"/>
      <w:divBdr>
        <w:top w:val="none" w:sz="0" w:space="0" w:color="auto"/>
        <w:left w:val="none" w:sz="0" w:space="0" w:color="auto"/>
        <w:bottom w:val="none" w:sz="0" w:space="0" w:color="auto"/>
        <w:right w:val="none" w:sz="0" w:space="0" w:color="auto"/>
      </w:divBdr>
    </w:div>
    <w:div w:id="2131974281">
      <w:bodyDiv w:val="1"/>
      <w:marLeft w:val="0"/>
      <w:marRight w:val="0"/>
      <w:marTop w:val="0"/>
      <w:marBottom w:val="0"/>
      <w:divBdr>
        <w:top w:val="none" w:sz="0" w:space="0" w:color="auto"/>
        <w:left w:val="none" w:sz="0" w:space="0" w:color="auto"/>
        <w:bottom w:val="none" w:sz="0" w:space="0" w:color="auto"/>
        <w:right w:val="none" w:sz="0" w:space="0" w:color="auto"/>
      </w:divBdr>
      <w:divsChild>
        <w:div w:id="1068646574">
          <w:marLeft w:val="0"/>
          <w:marRight w:val="0"/>
          <w:marTop w:val="0"/>
          <w:marBottom w:val="0"/>
          <w:divBdr>
            <w:top w:val="none" w:sz="0" w:space="0" w:color="auto"/>
            <w:left w:val="none" w:sz="0" w:space="0" w:color="auto"/>
            <w:bottom w:val="none" w:sz="0" w:space="0" w:color="auto"/>
            <w:right w:val="none" w:sz="0" w:space="0" w:color="auto"/>
          </w:divBdr>
          <w:divsChild>
            <w:div w:id="1323777273">
              <w:marLeft w:val="0"/>
              <w:marRight w:val="0"/>
              <w:marTop w:val="0"/>
              <w:marBottom w:val="0"/>
              <w:divBdr>
                <w:top w:val="none" w:sz="0" w:space="0" w:color="auto"/>
                <w:left w:val="none" w:sz="0" w:space="0" w:color="auto"/>
                <w:bottom w:val="none" w:sz="0" w:space="0" w:color="auto"/>
                <w:right w:val="none" w:sz="0" w:space="0" w:color="auto"/>
              </w:divBdr>
              <w:divsChild>
                <w:div w:id="939870348">
                  <w:marLeft w:val="0"/>
                  <w:marRight w:val="0"/>
                  <w:marTop w:val="0"/>
                  <w:marBottom w:val="0"/>
                  <w:divBdr>
                    <w:top w:val="none" w:sz="0" w:space="0" w:color="auto"/>
                    <w:left w:val="none" w:sz="0" w:space="0" w:color="auto"/>
                    <w:bottom w:val="none" w:sz="0" w:space="0" w:color="auto"/>
                    <w:right w:val="none" w:sz="0" w:space="0" w:color="auto"/>
                  </w:divBdr>
                  <w:divsChild>
                    <w:div w:id="2041664566">
                      <w:marLeft w:val="0"/>
                      <w:marRight w:val="0"/>
                      <w:marTop w:val="0"/>
                      <w:marBottom w:val="0"/>
                      <w:divBdr>
                        <w:top w:val="none" w:sz="0" w:space="0" w:color="auto"/>
                        <w:left w:val="none" w:sz="0" w:space="0" w:color="auto"/>
                        <w:bottom w:val="none" w:sz="0" w:space="0" w:color="auto"/>
                        <w:right w:val="none" w:sz="0" w:space="0" w:color="auto"/>
                      </w:divBdr>
                      <w:divsChild>
                        <w:div w:id="192813448">
                          <w:marLeft w:val="0"/>
                          <w:marRight w:val="0"/>
                          <w:marTop w:val="0"/>
                          <w:marBottom w:val="0"/>
                          <w:divBdr>
                            <w:top w:val="none" w:sz="0" w:space="0" w:color="auto"/>
                            <w:left w:val="none" w:sz="0" w:space="0" w:color="auto"/>
                            <w:bottom w:val="none" w:sz="0" w:space="0" w:color="auto"/>
                            <w:right w:val="none" w:sz="0" w:space="0" w:color="auto"/>
                          </w:divBdr>
                          <w:divsChild>
                            <w:div w:id="101076144">
                              <w:marLeft w:val="0"/>
                              <w:marRight w:val="0"/>
                              <w:marTop w:val="0"/>
                              <w:marBottom w:val="0"/>
                              <w:divBdr>
                                <w:top w:val="none" w:sz="0" w:space="0" w:color="auto"/>
                                <w:left w:val="none" w:sz="0" w:space="0" w:color="auto"/>
                                <w:bottom w:val="none" w:sz="0" w:space="0" w:color="auto"/>
                                <w:right w:val="none" w:sz="0" w:space="0" w:color="auto"/>
                              </w:divBdr>
                              <w:divsChild>
                                <w:div w:id="2030720456">
                                  <w:marLeft w:val="0"/>
                                  <w:marRight w:val="0"/>
                                  <w:marTop w:val="0"/>
                                  <w:marBottom w:val="0"/>
                                  <w:divBdr>
                                    <w:top w:val="none" w:sz="0" w:space="0" w:color="auto"/>
                                    <w:left w:val="none" w:sz="0" w:space="0" w:color="auto"/>
                                    <w:bottom w:val="none" w:sz="0" w:space="0" w:color="auto"/>
                                    <w:right w:val="none" w:sz="0" w:space="0" w:color="auto"/>
                                  </w:divBdr>
                                  <w:divsChild>
                                    <w:div w:id="16711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9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E746-ADC0-409F-9C72-02F8C7A9CC9B}">
  <ds:schemaRefs>
    <ds:schemaRef ds:uri="http://schemas.microsoft.com/sharepoint/v3/contenttype/forms"/>
  </ds:schemaRefs>
</ds:datastoreItem>
</file>

<file path=customXml/itemProps2.xml><?xml version="1.0" encoding="utf-8"?>
<ds:datastoreItem xmlns:ds="http://schemas.openxmlformats.org/officeDocument/2006/customXml" ds:itemID="{F00A1D19-6568-41C7-BFC3-9D978EA5086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3.xml><?xml version="1.0" encoding="utf-8"?>
<ds:datastoreItem xmlns:ds="http://schemas.openxmlformats.org/officeDocument/2006/customXml" ds:itemID="{559C6DFB-0AE1-4859-9B7F-86458FB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B09BA-C6B4-490F-91EB-5B19A98E2198}">
  <ds:schemaRefs>
    <ds:schemaRef ds:uri="http://schemas.microsoft.com/office/2006/metadata/longProperties"/>
  </ds:schemaRefs>
</ds:datastoreItem>
</file>

<file path=customXml/itemProps5.xml><?xml version="1.0" encoding="utf-8"?>
<ds:datastoreItem xmlns:ds="http://schemas.openxmlformats.org/officeDocument/2006/customXml" ds:itemID="{4579C1B6-E521-4773-9742-BE727C48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5</Pages>
  <Words>1547</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364</cp:revision>
  <cp:lastPrinted>2025-03-20T11:04:00Z</cp:lastPrinted>
  <dcterms:created xsi:type="dcterms:W3CDTF">2025-06-10T15:05:00Z</dcterms:created>
  <dcterms:modified xsi:type="dcterms:W3CDTF">2025-06-13T13:37:00Z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1092600.00000000</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0x010100D8140098CD5C104D8CA53122F4E9F274</vt:lpwstr>
  </property>
</Properties>
</file>